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6B0E" w:rsidRDefault="003C6B0E">
      <w:pPr>
        <w:pStyle w:val="BodyText"/>
        <w:rPr>
          <w:rFonts w:ascii="Times New Roman"/>
          <w:sz w:val="20"/>
        </w:rPr>
      </w:pPr>
    </w:p>
    <w:p w:rsidR="003C6B0E" w:rsidRDefault="002367A0">
      <w:pPr>
        <w:pStyle w:val="Heading1"/>
        <w:spacing w:before="170" w:line="240" w:lineRule="auto"/>
      </w:pPr>
      <w:r>
        <w:rPr>
          <w:color w:val="2C4861"/>
        </w:rPr>
        <w:t>2023 Professional Development &amp; Workshop Submission Guide</w:t>
      </w:r>
    </w:p>
    <w:p w:rsidR="003C6B0E" w:rsidRDefault="00E30C45">
      <w:pPr>
        <w:pStyle w:val="BodyText"/>
        <w:spacing w:before="4"/>
        <w:rPr>
          <w:b/>
          <w:sz w:val="18"/>
        </w:rPr>
      </w:pPr>
      <w:r>
        <w:rPr>
          <w:noProof/>
          <w:lang w:bidi="ar-SA"/>
        </w:rPr>
        <mc:AlternateContent>
          <mc:Choice Requires="wps">
            <w:drawing>
              <wp:anchor distT="0" distB="0" distL="0" distR="0" simplePos="0" relativeHeight="251658240" behindDoc="1" locked="0" layoutInCell="1" allowOverlap="1">
                <wp:simplePos x="0" y="0"/>
                <wp:positionH relativeFrom="page">
                  <wp:posOffset>22860</wp:posOffset>
                </wp:positionH>
                <wp:positionV relativeFrom="paragraph">
                  <wp:posOffset>173355</wp:posOffset>
                </wp:positionV>
                <wp:extent cx="7734300" cy="196850"/>
                <wp:effectExtent l="0" t="0" r="0" b="0"/>
                <wp:wrapTopAndBottom/>
                <wp:docPr id="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34300" cy="196850"/>
                        </a:xfrm>
                        <a:prstGeom prst="rect">
                          <a:avLst/>
                        </a:prstGeom>
                        <a:solidFill>
                          <a:srgbClr val="F4B083"/>
                        </a:solidFill>
                        <a:ln w="12192">
                          <a:solidFill>
                            <a:srgbClr val="41709C"/>
                          </a:solidFill>
                          <a:prstDash val="solid"/>
                          <a:miter lim="800000"/>
                          <a:headEnd/>
                          <a:tailEnd/>
                        </a:ln>
                      </wps:spPr>
                      <wps:txbx>
                        <w:txbxContent>
                          <w:p w:rsidR="003C6B0E" w:rsidRDefault="002367A0">
                            <w:pPr>
                              <w:spacing w:line="290" w:lineRule="exact"/>
                              <w:ind w:left="4553" w:right="4890"/>
                              <w:jc w:val="center"/>
                              <w:rPr>
                                <w:b/>
                                <w:sz w:val="28"/>
                              </w:rPr>
                            </w:pPr>
                            <w:r>
                              <w:rPr>
                                <w:b/>
                                <w:color w:val="2C4861"/>
                                <w:sz w:val="28"/>
                              </w:rPr>
                              <w:t>Convention Experience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1.8pt;margin-top:13.65pt;width:609pt;height:15.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" fillcolor="#f4b083" strokecolor="#41709c" strokeweight=".96pt">
                <v:textbox inset="0,0,0,0">
                  <w:txbxContent>
                    <w:p w:rsidR="003C6B0E" w:rsidRDefault="002367A0">
                      <w:pPr>
                        <w:spacing w:line="290" w:lineRule="exact"/>
                        <w:ind w:left="4553" w:right="4890"/>
                        <w:jc w:val="center"/>
                        <w:rPr>
                          <w:b/>
                          <w:sz w:val="28"/>
                        </w:rPr>
                      </w:pPr>
                      <w:r>
                        <w:rPr>
                          <w:b/>
                          <w:color w:val="2C4861"/>
                          <w:sz w:val="28"/>
                        </w:rPr>
                        <w:t>Convention Experience</w:t>
                      </w:r>
                    </w:p>
                  </w:txbxContent>
                </v:textbox>
                <w10:wrap type="topAndBottom" anchorx="page"/>
              </v:shape>
            </w:pict>
          </mc:Fallback>
        </mc:AlternateContent>
      </w:r>
    </w:p>
    <w:p w:rsidR="003C6B0E" w:rsidRDefault="002367A0">
      <w:pPr>
        <w:pStyle w:val="BodyText"/>
        <w:spacing w:before="195"/>
        <w:ind w:left="720" w:right="878"/>
      </w:pPr>
      <w:r>
        <w:t>The SPSP Annual Convention format is still in development. More information will be provided at a later date regarding in-person and virtual presentation options.</w:t>
      </w:r>
    </w:p>
    <w:p w:rsidR="003C6B0E" w:rsidRDefault="003C6B0E">
      <w:pPr>
        <w:pStyle w:val="BodyText"/>
        <w:rPr>
          <w:sz w:val="20"/>
        </w:rPr>
      </w:pPr>
    </w:p>
    <w:p w:rsidR="003C6B0E" w:rsidRDefault="003C6B0E">
      <w:pPr>
        <w:pStyle w:val="BodyText"/>
        <w:spacing w:before="11"/>
        <w:rPr>
          <w:sz w:val="12"/>
        </w:rPr>
      </w:pPr>
    </w:p>
    <w:p w:rsidR="003C6B0E" w:rsidRDefault="00E30C45">
      <w:pPr>
        <w:pStyle w:val="BodyText"/>
        <w:ind w:left="-3" w:right="-58"/>
        <w:rPr>
          <w:sz w:val="20"/>
        </w:rPr>
      </w:pPr>
      <w:r>
        <w:rPr>
          <w:noProof/>
          <w:sz w:val="20"/>
          <w:lang w:bidi="ar-SA"/>
        </w:rPr>
        <mc:AlternateContent>
          <mc:Choice Requires="wps">
            <w:drawing>
              <wp:inline distT="0" distB="0" distL="0" distR="0">
                <wp:extent cx="7752715" cy="196850"/>
                <wp:effectExtent l="7620" t="8890" r="12065" b="13335"/>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52715" cy="196850"/>
                        </a:xfrm>
                        <a:prstGeom prst="rect">
                          <a:avLst/>
                        </a:prstGeom>
                        <a:solidFill>
                          <a:srgbClr val="F4B083"/>
                        </a:solidFill>
                        <a:ln w="12192">
                          <a:solidFill>
                            <a:srgbClr val="41709C"/>
                          </a:solidFill>
                          <a:prstDash val="solid"/>
                          <a:miter lim="800000"/>
                          <a:headEnd/>
                          <a:tailEnd/>
                        </a:ln>
                      </wps:spPr>
                      <wps:txbx>
                        <w:txbxContent>
                          <w:p w:rsidR="003C6B0E" w:rsidRDefault="002367A0">
                            <w:pPr>
                              <w:spacing w:line="290" w:lineRule="exact"/>
                              <w:ind w:left="4748" w:right="5169"/>
                              <w:jc w:val="center"/>
                              <w:rPr>
                                <w:b/>
                                <w:sz w:val="28"/>
                              </w:rPr>
                            </w:pPr>
                            <w:r>
                              <w:rPr>
                                <w:b/>
                                <w:color w:val="2C4861"/>
                                <w:sz w:val="28"/>
                              </w:rPr>
                              <w:t>Presentation Types</w:t>
                            </w:r>
                          </w:p>
                        </w:txbxContent>
                      </wps:txbx>
                      <wps:bodyPr rot="0" vert="horz" wrap="square" lIns="0" tIns="0" rIns="0" bIns="0" anchor="t" anchorCtr="0" upright="1">
                        <a:noAutofit/>
                      </wps:bodyPr>
                    </wps:wsp>
                  </a:graphicData>
                </a:graphic>
              </wp:inline>
            </w:drawing>
          </mc:Choice>
          <mc:Fallback>
            <w:pict>
              <v:shape id="Text Box 6" o:spid="_x0000_s1027" type="#_x0000_t202" style="width:610.45pt;height:1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" fillcolor="#f4b083" strokecolor="#41709c" strokeweight=".96pt">
                <v:textbox inset="0,0,0,0">
                  <w:txbxContent>
                    <w:p w:rsidR="003C6B0E" w:rsidRDefault="002367A0">
                      <w:pPr>
                        <w:spacing w:line="290" w:lineRule="exact"/>
                        <w:ind w:left="4748" w:right="5169"/>
                        <w:jc w:val="center"/>
                        <w:rPr>
                          <w:b/>
                          <w:sz w:val="28"/>
                        </w:rPr>
                      </w:pPr>
                      <w:r>
                        <w:rPr>
                          <w:b/>
                          <w:color w:val="2C4861"/>
                          <w:sz w:val="28"/>
                        </w:rPr>
                        <w:t>Presentation Types</w:t>
                      </w:r>
                    </w:p>
                  </w:txbxContent>
                </v:textbox>
                <w10:anchorlock/>
              </v:shape>
            </w:pict>
          </mc:Fallback>
        </mc:AlternateContent>
      </w:r>
    </w:p>
    <w:p w:rsidR="003C6B0E" w:rsidRDefault="002367A0">
      <w:pPr>
        <w:pStyle w:val="BodyText"/>
        <w:spacing w:before="35"/>
        <w:ind w:left="719" w:right="802"/>
        <w:rPr>
          <w:i/>
        </w:rPr>
      </w:pPr>
      <w:r>
        <w:rPr>
          <w:b/>
          <w:color w:val="2C4861"/>
        </w:rPr>
        <w:t xml:space="preserve">Professional Development Sessions </w:t>
      </w:r>
      <w:r>
        <w:t>may address contemporary issues and topics affecting the field (replication, job market, funding, teaching models, etc.) and are not tied di</w:t>
      </w:r>
      <w:r>
        <w:t>rectly to specific research. A professional development session may come in various formats: plenary, panel, pro/con debate, demonstrations, roundtable discussions, etc. Professional development sessions are 60-minutes long and are scheduled concurrently w</w:t>
      </w:r>
      <w:r>
        <w:t xml:space="preserve">ith symposia rounds. Sessions with varying formats (other than stand-up PowerPoint presentations) are strongly encouraged. </w:t>
      </w:r>
      <w:r>
        <w:rPr>
          <w:i/>
        </w:rPr>
        <w:t>See a list of suggested topics at the end of this guide.</w:t>
      </w:r>
    </w:p>
    <w:p w:rsidR="003C6B0E" w:rsidRDefault="003C6B0E">
      <w:pPr>
        <w:pStyle w:val="BodyText"/>
        <w:spacing w:before="11"/>
        <w:rPr>
          <w:i/>
          <w:sz w:val="21"/>
        </w:rPr>
      </w:pPr>
    </w:p>
    <w:p w:rsidR="003C6B0E" w:rsidRDefault="002367A0">
      <w:pPr>
        <w:ind w:left="719" w:right="727"/>
        <w:rPr>
          <w:i/>
        </w:rPr>
      </w:pPr>
      <w:r>
        <w:rPr>
          <w:b/>
          <w:color w:val="2C4861"/>
        </w:rPr>
        <w:t xml:space="preserve">Workshops </w:t>
      </w:r>
      <w:r>
        <w:t>provide convention attendees with an intensive focus on a specifi</w:t>
      </w:r>
      <w:r>
        <w:t xml:space="preserve">c topic. To allow for an in-depth learning experience, workshops are 2.5-4 hours long and can include various formats, including: presentations, panels, debates, hands on activities and demonstrations, roundtable discussions, etc. Submitters will indicate </w:t>
      </w:r>
      <w:r>
        <w:t xml:space="preserve">the desired length of their session, the programming format(s) within the workshop, and their intended audience. This type of session may require pre-application for attendees. </w:t>
      </w:r>
      <w:r>
        <w:rPr>
          <w:b/>
        </w:rPr>
        <w:t>Workshops will be presented either virtually February 6-21, 2023 (dates to be c</w:t>
      </w:r>
      <w:r>
        <w:rPr>
          <w:b/>
        </w:rPr>
        <w:t xml:space="preserve">onfirmed closer to convention) as well as in in-person February 23-25, 2023. </w:t>
      </w:r>
      <w:r>
        <w:rPr>
          <w:i/>
        </w:rPr>
        <w:t>See a list of suggested topics at the end of this guide.</w:t>
      </w:r>
    </w:p>
    <w:p w:rsidR="003C6B0E" w:rsidRDefault="003C6B0E">
      <w:pPr>
        <w:sectPr w:rsidR="003C6B0E">
          <w:headerReference w:type="default" r:id="rId7"/>
          <w:footerReference w:type="default" r:id="rId8"/>
          <w:type w:val="continuous"/>
          <w:pgSz w:w="12240" w:h="15840"/>
          <w:pgMar w:top="1920" w:right="0" w:bottom="620" w:left="0" w:header="432" w:footer="437" w:gutter="0"/>
          <w:cols w:space="720"/>
        </w:sectPr>
      </w:pPr>
    </w:p>
    <w:p w:rsidR="003C6B0E" w:rsidRDefault="003C6B0E">
      <w:pPr>
        <w:pStyle w:val="BodyText"/>
        <w:rPr>
          <w:i/>
          <w:sz w:val="20"/>
        </w:rPr>
      </w:pPr>
    </w:p>
    <w:p w:rsidR="003C6B0E" w:rsidRDefault="003C6B0E">
      <w:pPr>
        <w:pStyle w:val="BodyText"/>
        <w:rPr>
          <w:i/>
          <w:sz w:val="20"/>
        </w:rPr>
      </w:pPr>
    </w:p>
    <w:p w:rsidR="003C6B0E" w:rsidRDefault="003C6B0E">
      <w:pPr>
        <w:pStyle w:val="BodyText"/>
        <w:spacing w:before="2"/>
        <w:rPr>
          <w:i/>
        </w:rPr>
      </w:pPr>
    </w:p>
    <w:p w:rsidR="00E30C45" w:rsidRPr="00671A42" w:rsidRDefault="00E30C45" w:rsidP="00E30C45">
      <w:pPr>
        <w:rPr>
          <w:i/>
          <w:iCs/>
        </w:rPr>
      </w:pPr>
      <w:r>
        <w:rPr>
          <w:noProof/>
          <w:lang w:bidi="ar-SA"/>
        </w:rPr>
        <mc:AlternateContent>
          <mc:Choice Requires="wpg">
            <w:drawing>
              <wp:anchor distT="0" distB="0" distL="114300" distR="114300" simplePos="0" relativeHeight="251661312" behindDoc="0" locked="0" layoutInCell="1" allowOverlap="1">
                <wp:simplePos x="0" y="0"/>
                <wp:positionH relativeFrom="page">
                  <wp:posOffset>0</wp:posOffset>
                </wp:positionH>
                <wp:positionV relativeFrom="paragraph">
                  <wp:posOffset>-356870</wp:posOffset>
                </wp:positionV>
                <wp:extent cx="7762240" cy="372110"/>
                <wp:effectExtent l="0" t="0" r="0" b="0"/>
                <wp:wrapNone/>
                <wp:docPr id="5"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62240" cy="372110"/>
                          <a:chOff x="0" y="-562"/>
                          <a:chExt cx="12224" cy="586"/>
                        </a:xfrm>
                      </wpg:grpSpPr>
                      <wps:wsp>
                        <wps:cNvPr id="6" name="Rectangle 5"/>
                        <wps:cNvSpPr>
                          <a:spLocks noChangeArrowheads="1"/>
                        </wps:cNvSpPr>
                        <wps:spPr bwMode="auto">
                          <a:xfrm>
                            <a:off x="0" y="-563"/>
                            <a:ext cx="12224" cy="586"/>
                          </a:xfrm>
                          <a:prstGeom prst="rect">
                            <a:avLst/>
                          </a:prstGeom>
                          <a:solidFill>
                            <a:srgbClr val="F4B08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Text Box 4"/>
                        <wps:cNvSpPr txBox="1">
                          <a:spLocks noChangeArrowheads="1"/>
                        </wps:cNvSpPr>
                        <wps:spPr bwMode="auto">
                          <a:xfrm>
                            <a:off x="0" y="-563"/>
                            <a:ext cx="12224" cy="5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6B0E" w:rsidRDefault="002367A0">
                              <w:pPr>
                                <w:spacing w:before="76"/>
                                <w:ind w:left="3960" w:right="3956"/>
                                <w:jc w:val="center"/>
                                <w:rPr>
                                  <w:b/>
                                  <w:sz w:val="28"/>
                                </w:rPr>
                              </w:pPr>
                              <w:r>
                                <w:rPr>
                                  <w:b/>
                                  <w:color w:val="2C4861"/>
                                  <w:sz w:val="28"/>
                                </w:rPr>
                                <w:t>Information Needed for Submissions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 o:spid="_x0000_s1028" style="position:absolute;margin-left:0;margin-top:-28.1pt;width:611.2pt;height:29.3pt;z-index:251661312;mso-position-horizontal-relative:page;mso-position-vertical-relative:text" coordorigin=",-562" coordsize="12224,5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">
                <v:rect id="Rectangle 5" o:spid="_x0000_s1029" style="position:absolute;top:-563;width:12224;height:5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" fillcolor="#f4b083" stroked="f"/>
                <v:shape id="Text Box 4" o:spid="_x0000_s1030" type="#_x0000_t202" style="position:absolute;top:-563;width:12224;height:5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inset="0,0,0,0">
                    <w:txbxContent>
                      <w:p w:rsidR="003C6B0E" w:rsidRDefault="002367A0">
                        <w:pPr>
                          <w:spacing w:before="76"/>
                          <w:ind w:left="3960" w:right="3956"/>
                          <w:jc w:val="center"/>
                          <w:rPr>
                            <w:b/>
                            <w:sz w:val="28"/>
                          </w:rPr>
                        </w:pPr>
                        <w:r>
                          <w:rPr>
                            <w:b/>
                            <w:color w:val="2C4861"/>
                            <w:sz w:val="28"/>
                          </w:rPr>
                          <w:t>Information Needed for Submissions</w:t>
                        </w:r>
                      </w:p>
                    </w:txbxContent>
                  </v:textbox>
                </v:shape>
                <w10:wrap anchorx="page"/>
              </v:group>
            </w:pict>
          </mc:Fallback>
        </mc:AlternateContent>
      </w:r>
      <w:r w:rsidR="002367A0">
        <w:t xml:space="preserve">Use this form to gather all of the necessary information for submitting a Professional Development Session or Workshop for consideration. We recommend collecting </w:t>
      </w:r>
      <w:r w:rsidR="002367A0">
        <w:t xml:space="preserve">the below information before the submission portal opens to avoid delays in completing your submission. </w:t>
      </w:r>
      <w:r w:rsidRPr="00671A42">
        <w:rPr>
          <w:rFonts w:cstheme="minorHAnsi"/>
          <w:b/>
          <w:u w:val="single"/>
        </w:rPr>
        <w:t xml:space="preserve">New! Submissions </w:t>
      </w:r>
      <w:r w:rsidRPr="00671A42">
        <w:rPr>
          <w:rFonts w:cstheme="minorHAnsi"/>
          <w:b/>
          <w:color w:val="242424"/>
          <w:u w:val="single"/>
          <w:shd w:val="clear" w:color="auto" w:fill="FFFFFF"/>
        </w:rPr>
        <w:t xml:space="preserve">will be accepted </w:t>
      </w:r>
      <w:r w:rsidRPr="00671A42">
        <w:rPr>
          <w:rFonts w:cstheme="minorHAnsi"/>
          <w:b/>
          <w:color w:val="FF0000"/>
          <w:u w:val="single"/>
          <w:shd w:val="clear" w:color="auto" w:fill="FFFFFF"/>
        </w:rPr>
        <w:t>until July 27, 2022 at 11:59 PM ET</w:t>
      </w:r>
      <w:r w:rsidRPr="00671A42">
        <w:rPr>
          <w:rFonts w:cstheme="minorHAnsi"/>
          <w:b/>
          <w:color w:val="242424"/>
          <w:u w:val="single"/>
          <w:shd w:val="clear" w:color="auto" w:fill="FFFFFF"/>
        </w:rPr>
        <w:t>. *Please note that the original deadline, July 20, has been extended due to uncertainty around the convention location</w:t>
      </w:r>
      <w:r w:rsidRPr="00671A42">
        <w:rPr>
          <w:iCs/>
        </w:rPr>
        <w:t>*</w:t>
      </w:r>
    </w:p>
    <w:p w:rsidR="003C6B0E" w:rsidRDefault="003C6B0E" w:rsidP="00E30C45">
      <w:pPr>
        <w:pStyle w:val="BodyText"/>
        <w:spacing w:before="56"/>
        <w:ind w:left="720" w:right="741"/>
        <w:rPr>
          <w:sz w:val="20"/>
        </w:rPr>
      </w:pPr>
    </w:p>
    <w:tbl>
      <w:tblPr>
        <w:tblW w:w="0" w:type="auto"/>
        <w:tblInd w:w="7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11"/>
        <w:gridCol w:w="4524"/>
        <w:gridCol w:w="5760"/>
      </w:tblGrid>
      <w:tr w:rsidR="003C6B0E">
        <w:trPr>
          <w:trHeight w:val="1000"/>
        </w:trPr>
        <w:tc>
          <w:tcPr>
            <w:tcW w:w="511" w:type="dxa"/>
          </w:tcPr>
          <w:p w:rsidR="003C6B0E" w:rsidRDefault="002367A0">
            <w:pPr>
              <w:pStyle w:val="TableParagraph"/>
              <w:spacing w:line="265" w:lineRule="exact"/>
            </w:pPr>
            <w:r>
              <w:t>1</w:t>
            </w:r>
          </w:p>
        </w:tc>
        <w:tc>
          <w:tcPr>
            <w:tcW w:w="4524" w:type="dxa"/>
          </w:tcPr>
          <w:p w:rsidR="003C6B0E" w:rsidRDefault="002367A0">
            <w:pPr>
              <w:pStyle w:val="TableParagraph"/>
              <w:spacing w:line="242" w:lineRule="auto"/>
              <w:ind w:left="108" w:right="194"/>
              <w:rPr>
                <w:i/>
                <w:sz w:val="20"/>
              </w:rPr>
            </w:pPr>
            <w:r>
              <w:t xml:space="preserve">Session Title </w:t>
            </w:r>
            <w:r>
              <w:rPr>
                <w:i/>
                <w:sz w:val="20"/>
              </w:rPr>
              <w:t xml:space="preserve">(max. 10 words-use title case–do not </w:t>
            </w:r>
            <w:r>
              <w:rPr>
                <w:i/>
                <w:sz w:val="20"/>
              </w:rPr>
              <w:t>use all caps or unnecessary punctuatio</w:t>
            </w:r>
            <w:bookmarkStart w:id="0" w:name="_GoBack"/>
            <w:bookmarkEnd w:id="0"/>
            <w:r>
              <w:rPr>
                <w:i/>
                <w:sz w:val="20"/>
              </w:rPr>
              <w:t>n, such as quotation marks around the title or a period at the</w:t>
            </w:r>
          </w:p>
          <w:p w:rsidR="003C6B0E" w:rsidRDefault="002367A0">
            <w:pPr>
              <w:pStyle w:val="TableParagraph"/>
              <w:spacing w:line="219" w:lineRule="exact"/>
              <w:ind w:left="108"/>
              <w:rPr>
                <w:i/>
                <w:sz w:val="20"/>
              </w:rPr>
            </w:pPr>
            <w:r>
              <w:rPr>
                <w:i/>
                <w:sz w:val="20"/>
              </w:rPr>
              <w:t>end)</w:t>
            </w:r>
          </w:p>
        </w:tc>
        <w:tc>
          <w:tcPr>
            <w:tcW w:w="5760" w:type="dxa"/>
          </w:tcPr>
          <w:p w:rsidR="003C6B0E" w:rsidRDefault="003C6B0E">
            <w:pPr>
              <w:pStyle w:val="TableParagraph"/>
              <w:ind w:left="0"/>
              <w:rPr>
                <w:rFonts w:ascii="Times New Roman"/>
                <w:sz w:val="20"/>
              </w:rPr>
            </w:pPr>
          </w:p>
        </w:tc>
      </w:tr>
      <w:tr w:rsidR="003C6B0E">
        <w:trPr>
          <w:trHeight w:val="1612"/>
        </w:trPr>
        <w:tc>
          <w:tcPr>
            <w:tcW w:w="511" w:type="dxa"/>
          </w:tcPr>
          <w:p w:rsidR="003C6B0E" w:rsidRDefault="002367A0">
            <w:pPr>
              <w:pStyle w:val="TableParagraph"/>
              <w:spacing w:line="268" w:lineRule="exact"/>
            </w:pPr>
            <w:r>
              <w:t>2.</w:t>
            </w:r>
          </w:p>
        </w:tc>
        <w:tc>
          <w:tcPr>
            <w:tcW w:w="4524" w:type="dxa"/>
          </w:tcPr>
          <w:p w:rsidR="003C6B0E" w:rsidRDefault="002367A0">
            <w:pPr>
              <w:pStyle w:val="TableParagraph"/>
              <w:spacing w:line="268" w:lineRule="exact"/>
              <w:ind w:left="108"/>
              <w:rPr>
                <w:i/>
                <w:sz w:val="20"/>
              </w:rPr>
            </w:pPr>
            <w:r>
              <w:t xml:space="preserve">Proposed Type and Length of Session </w:t>
            </w:r>
            <w:r>
              <w:rPr>
                <w:i/>
                <w:sz w:val="20"/>
              </w:rPr>
              <w:t>(select one)</w:t>
            </w:r>
          </w:p>
        </w:tc>
        <w:tc>
          <w:tcPr>
            <w:tcW w:w="5760" w:type="dxa"/>
          </w:tcPr>
          <w:p w:rsidR="003C6B0E" w:rsidRDefault="002367A0">
            <w:pPr>
              <w:pStyle w:val="TableParagraph"/>
              <w:spacing w:line="267" w:lineRule="exact"/>
            </w:pPr>
            <w:r>
              <w:rPr>
                <w:rFonts w:ascii="Webdings" w:hAnsi="Webdings"/>
              </w:rPr>
              <w:t></w:t>
            </w:r>
            <w:r>
              <w:t>60-minute Professional Development Session</w:t>
            </w:r>
          </w:p>
          <w:p w:rsidR="003C6B0E" w:rsidRDefault="002367A0">
            <w:pPr>
              <w:pStyle w:val="TableParagraph"/>
              <w:spacing w:line="267" w:lineRule="exact"/>
            </w:pPr>
            <w:r>
              <w:rPr>
                <w:rFonts w:ascii="Webdings" w:hAnsi="Webdings"/>
              </w:rPr>
              <w:t></w:t>
            </w:r>
            <w:r>
              <w:t>2.5-hour Workshop</w:t>
            </w:r>
          </w:p>
          <w:p w:rsidR="003C6B0E" w:rsidRDefault="002367A0">
            <w:pPr>
              <w:pStyle w:val="TableParagraph"/>
            </w:pPr>
            <w:r>
              <w:rPr>
                <w:rFonts w:ascii="Webdings" w:hAnsi="Webdings"/>
              </w:rPr>
              <w:t></w:t>
            </w:r>
            <w:r>
              <w:t>3-hour Workshop</w:t>
            </w:r>
          </w:p>
          <w:p w:rsidR="003C6B0E" w:rsidRDefault="002367A0">
            <w:pPr>
              <w:pStyle w:val="TableParagraph"/>
            </w:pPr>
            <w:r>
              <w:rPr>
                <w:rFonts w:ascii="Webdings" w:hAnsi="Webdings"/>
              </w:rPr>
              <w:t></w:t>
            </w:r>
            <w:r>
              <w:t>3.5-hour Workshop</w:t>
            </w:r>
          </w:p>
          <w:p w:rsidR="003C6B0E" w:rsidRDefault="002367A0">
            <w:pPr>
              <w:pStyle w:val="TableParagraph"/>
            </w:pPr>
            <w:r>
              <w:rPr>
                <w:rFonts w:ascii="Webdings" w:hAnsi="Webdings"/>
              </w:rPr>
              <w:t></w:t>
            </w:r>
            <w:r>
              <w:t>4-hour Workshop</w:t>
            </w:r>
          </w:p>
        </w:tc>
      </w:tr>
      <w:tr w:rsidR="003C6B0E">
        <w:trPr>
          <w:trHeight w:val="513"/>
        </w:trPr>
        <w:tc>
          <w:tcPr>
            <w:tcW w:w="511" w:type="dxa"/>
          </w:tcPr>
          <w:p w:rsidR="003C6B0E" w:rsidRDefault="002367A0">
            <w:pPr>
              <w:pStyle w:val="TableParagraph"/>
              <w:spacing w:line="265" w:lineRule="exact"/>
            </w:pPr>
            <w:r>
              <w:t>3</w:t>
            </w:r>
          </w:p>
        </w:tc>
        <w:tc>
          <w:tcPr>
            <w:tcW w:w="4524" w:type="dxa"/>
          </w:tcPr>
          <w:p w:rsidR="003C6B0E" w:rsidRDefault="002367A0">
            <w:pPr>
              <w:pStyle w:val="TableParagraph"/>
              <w:spacing w:before="4" w:line="252" w:lineRule="exact"/>
              <w:ind w:left="108" w:right="372"/>
              <w:rPr>
                <w:i/>
                <w:sz w:val="20"/>
              </w:rPr>
            </w:pPr>
            <w:r>
              <w:t xml:space="preserve">Session Format </w:t>
            </w:r>
            <w:r>
              <w:rPr>
                <w:i/>
                <w:sz w:val="20"/>
              </w:rPr>
              <w:t>(e.g. panel, debate, round table, town hall, Q&amp;A, symposium, other)</w:t>
            </w:r>
          </w:p>
        </w:tc>
        <w:tc>
          <w:tcPr>
            <w:tcW w:w="5760" w:type="dxa"/>
          </w:tcPr>
          <w:p w:rsidR="003C6B0E" w:rsidRDefault="003C6B0E">
            <w:pPr>
              <w:pStyle w:val="TableParagraph"/>
              <w:ind w:left="0"/>
              <w:rPr>
                <w:rFonts w:ascii="Times New Roman"/>
                <w:sz w:val="20"/>
              </w:rPr>
            </w:pPr>
          </w:p>
        </w:tc>
      </w:tr>
      <w:tr w:rsidR="003C6B0E">
        <w:trPr>
          <w:trHeight w:val="510"/>
        </w:trPr>
        <w:tc>
          <w:tcPr>
            <w:tcW w:w="511" w:type="dxa"/>
          </w:tcPr>
          <w:p w:rsidR="003C6B0E" w:rsidRDefault="002367A0">
            <w:pPr>
              <w:pStyle w:val="TableParagraph"/>
              <w:spacing w:line="265" w:lineRule="exact"/>
            </w:pPr>
            <w:r>
              <w:t>4</w:t>
            </w:r>
          </w:p>
        </w:tc>
        <w:tc>
          <w:tcPr>
            <w:tcW w:w="4524" w:type="dxa"/>
          </w:tcPr>
          <w:p w:rsidR="003C6B0E" w:rsidRDefault="002367A0">
            <w:pPr>
              <w:pStyle w:val="TableParagraph"/>
              <w:spacing w:line="265" w:lineRule="exact"/>
              <w:ind w:left="108"/>
            </w:pPr>
            <w:r>
              <w:t>400-character (with spaces) max. description</w:t>
            </w:r>
          </w:p>
          <w:p w:rsidR="003C6B0E" w:rsidRDefault="002367A0">
            <w:pPr>
              <w:pStyle w:val="TableParagraph"/>
              <w:spacing w:before="2" w:line="223" w:lineRule="exact"/>
              <w:ind w:left="108"/>
              <w:rPr>
                <w:i/>
                <w:sz w:val="20"/>
              </w:rPr>
            </w:pPr>
            <w:r>
              <w:rPr>
                <w:i/>
                <w:sz w:val="20"/>
              </w:rPr>
              <w:t>(for program)</w:t>
            </w:r>
          </w:p>
        </w:tc>
        <w:tc>
          <w:tcPr>
            <w:tcW w:w="5760" w:type="dxa"/>
          </w:tcPr>
          <w:p w:rsidR="003C6B0E" w:rsidRDefault="003C6B0E">
            <w:pPr>
              <w:pStyle w:val="TableParagraph"/>
              <w:ind w:left="0"/>
              <w:rPr>
                <w:rFonts w:ascii="Times New Roman"/>
                <w:sz w:val="20"/>
              </w:rPr>
            </w:pPr>
          </w:p>
        </w:tc>
      </w:tr>
      <w:tr w:rsidR="003C6B0E">
        <w:trPr>
          <w:trHeight w:val="513"/>
        </w:trPr>
        <w:tc>
          <w:tcPr>
            <w:tcW w:w="511" w:type="dxa"/>
          </w:tcPr>
          <w:p w:rsidR="003C6B0E" w:rsidRDefault="002367A0">
            <w:pPr>
              <w:pStyle w:val="TableParagraph"/>
              <w:spacing w:line="268" w:lineRule="exact"/>
            </w:pPr>
            <w:r>
              <w:t>5</w:t>
            </w:r>
          </w:p>
        </w:tc>
        <w:tc>
          <w:tcPr>
            <w:tcW w:w="4524" w:type="dxa"/>
          </w:tcPr>
          <w:p w:rsidR="003C6B0E" w:rsidRDefault="002367A0">
            <w:pPr>
              <w:pStyle w:val="TableParagraph"/>
              <w:spacing w:before="7" w:line="252" w:lineRule="exact"/>
              <w:ind w:left="108" w:right="194"/>
              <w:rPr>
                <w:i/>
                <w:sz w:val="20"/>
              </w:rPr>
            </w:pPr>
            <w:r>
              <w:t xml:space="preserve">1200-character (with spaces) max. abstract </w:t>
            </w:r>
            <w:r>
              <w:rPr>
                <w:i/>
                <w:sz w:val="20"/>
              </w:rPr>
              <w:t>(for evaluation purposes)</w:t>
            </w:r>
          </w:p>
        </w:tc>
        <w:tc>
          <w:tcPr>
            <w:tcW w:w="5760" w:type="dxa"/>
          </w:tcPr>
          <w:p w:rsidR="003C6B0E" w:rsidRDefault="003C6B0E">
            <w:pPr>
              <w:pStyle w:val="TableParagraph"/>
              <w:ind w:left="0"/>
              <w:rPr>
                <w:rFonts w:ascii="Times New Roman"/>
                <w:sz w:val="20"/>
              </w:rPr>
            </w:pPr>
          </w:p>
        </w:tc>
      </w:tr>
      <w:tr w:rsidR="003C6B0E">
        <w:trPr>
          <w:trHeight w:val="806"/>
        </w:trPr>
        <w:tc>
          <w:tcPr>
            <w:tcW w:w="511" w:type="dxa"/>
          </w:tcPr>
          <w:p w:rsidR="003C6B0E" w:rsidRDefault="002367A0">
            <w:pPr>
              <w:pStyle w:val="TableParagraph"/>
              <w:spacing w:line="265" w:lineRule="exact"/>
            </w:pPr>
            <w:r>
              <w:t>6</w:t>
            </w:r>
          </w:p>
        </w:tc>
        <w:tc>
          <w:tcPr>
            <w:tcW w:w="4524" w:type="dxa"/>
          </w:tcPr>
          <w:p w:rsidR="003C6B0E" w:rsidRDefault="002367A0">
            <w:pPr>
              <w:pStyle w:val="TableParagraph"/>
              <w:spacing w:line="265" w:lineRule="exact"/>
              <w:ind w:left="108"/>
              <w:rPr>
                <w:i/>
                <w:sz w:val="20"/>
              </w:rPr>
            </w:pPr>
            <w:r>
              <w:t xml:space="preserve">Intended Audience </w:t>
            </w:r>
            <w:r>
              <w:rPr>
                <w:i/>
                <w:sz w:val="20"/>
              </w:rPr>
              <w:t>(select all that apply)</w:t>
            </w:r>
          </w:p>
        </w:tc>
        <w:tc>
          <w:tcPr>
            <w:tcW w:w="5760" w:type="dxa"/>
          </w:tcPr>
          <w:p w:rsidR="003C6B0E" w:rsidRDefault="002367A0">
            <w:pPr>
              <w:pStyle w:val="TableParagraph"/>
              <w:spacing w:line="265" w:lineRule="exact"/>
            </w:pPr>
            <w:r>
              <w:rPr>
                <w:rFonts w:ascii="Webdings" w:hAnsi="Webdings"/>
              </w:rPr>
              <w:t></w:t>
            </w:r>
            <w:r>
              <w:t xml:space="preserve">Student </w:t>
            </w:r>
            <w:r>
              <w:rPr>
                <w:rFonts w:ascii="Webdings" w:hAnsi="Webdings"/>
              </w:rPr>
              <w:t></w:t>
            </w:r>
            <w:r>
              <w:t>Early Career</w:t>
            </w:r>
          </w:p>
          <w:p w:rsidR="003C6B0E" w:rsidRDefault="002367A0">
            <w:pPr>
              <w:pStyle w:val="TableParagraph"/>
            </w:pPr>
            <w:r>
              <w:rPr>
                <w:rFonts w:ascii="Webdings" w:hAnsi="Webdings"/>
              </w:rPr>
              <w:t></w:t>
            </w:r>
            <w:r>
              <w:t xml:space="preserve">Mid-Career </w:t>
            </w:r>
            <w:r>
              <w:rPr>
                <w:rFonts w:ascii="Webdings" w:hAnsi="Webdings"/>
              </w:rPr>
              <w:t></w:t>
            </w:r>
            <w:r>
              <w:t>Late Career</w:t>
            </w:r>
          </w:p>
          <w:p w:rsidR="003C6B0E" w:rsidRDefault="002367A0">
            <w:pPr>
              <w:pStyle w:val="TableParagraph"/>
              <w:spacing w:line="252" w:lineRule="exact"/>
            </w:pPr>
            <w:r>
              <w:rPr>
                <w:rFonts w:ascii="Webdings" w:hAnsi="Webdings"/>
              </w:rPr>
              <w:t></w:t>
            </w:r>
            <w:r>
              <w:t xml:space="preserve">Academic Occupation </w:t>
            </w:r>
            <w:r>
              <w:rPr>
                <w:rFonts w:ascii="Webdings" w:hAnsi="Webdings"/>
              </w:rPr>
              <w:t></w:t>
            </w:r>
            <w:r>
              <w:t>Non-Academic Occupation</w:t>
            </w:r>
          </w:p>
        </w:tc>
      </w:tr>
      <w:tr w:rsidR="003C6B0E">
        <w:trPr>
          <w:trHeight w:val="1343"/>
        </w:trPr>
        <w:tc>
          <w:tcPr>
            <w:tcW w:w="511" w:type="dxa"/>
          </w:tcPr>
          <w:p w:rsidR="003C6B0E" w:rsidRDefault="002367A0">
            <w:pPr>
              <w:pStyle w:val="TableParagraph"/>
              <w:spacing w:line="265" w:lineRule="exact"/>
            </w:pPr>
            <w:r>
              <w:t>7</w:t>
            </w:r>
          </w:p>
        </w:tc>
        <w:tc>
          <w:tcPr>
            <w:tcW w:w="4524" w:type="dxa"/>
          </w:tcPr>
          <w:p w:rsidR="003C6B0E" w:rsidRDefault="002367A0">
            <w:pPr>
              <w:pStyle w:val="TableParagraph"/>
              <w:ind w:left="108" w:right="156"/>
              <w:rPr>
                <w:i/>
              </w:rPr>
            </w:pPr>
            <w:r>
              <w:t xml:space="preserve">If you selected workshop above, please briefly describe any qualifications or experience of the speaker(s) relevant to the workshop topic </w:t>
            </w:r>
            <w:r>
              <w:rPr>
                <w:i/>
              </w:rPr>
              <w:t>(only required for a workshop submission, not</w:t>
            </w:r>
          </w:p>
          <w:p w:rsidR="003C6B0E" w:rsidRDefault="002367A0">
            <w:pPr>
              <w:pStyle w:val="TableParagraph"/>
              <w:spacing w:line="252" w:lineRule="exact"/>
              <w:ind w:left="108"/>
              <w:rPr>
                <w:i/>
              </w:rPr>
            </w:pPr>
            <w:r>
              <w:rPr>
                <w:i/>
              </w:rPr>
              <w:t>Professional Development session)</w:t>
            </w:r>
          </w:p>
        </w:tc>
        <w:tc>
          <w:tcPr>
            <w:tcW w:w="5760" w:type="dxa"/>
          </w:tcPr>
          <w:p w:rsidR="003C6B0E" w:rsidRDefault="003C6B0E">
            <w:pPr>
              <w:pStyle w:val="TableParagraph"/>
              <w:ind w:left="0"/>
              <w:rPr>
                <w:rFonts w:ascii="Times New Roman"/>
                <w:sz w:val="20"/>
              </w:rPr>
            </w:pPr>
          </w:p>
        </w:tc>
      </w:tr>
      <w:tr w:rsidR="003C6B0E">
        <w:trPr>
          <w:trHeight w:val="268"/>
        </w:trPr>
        <w:tc>
          <w:tcPr>
            <w:tcW w:w="511" w:type="dxa"/>
          </w:tcPr>
          <w:p w:rsidR="003C6B0E" w:rsidRDefault="002367A0">
            <w:pPr>
              <w:pStyle w:val="TableParagraph"/>
              <w:spacing w:line="248" w:lineRule="exact"/>
            </w:pPr>
            <w:r>
              <w:t>8</w:t>
            </w:r>
          </w:p>
        </w:tc>
        <w:tc>
          <w:tcPr>
            <w:tcW w:w="4524" w:type="dxa"/>
          </w:tcPr>
          <w:p w:rsidR="003C6B0E" w:rsidRDefault="002367A0">
            <w:pPr>
              <w:pStyle w:val="TableParagraph"/>
              <w:spacing w:line="248" w:lineRule="exact"/>
              <w:ind w:left="108"/>
              <w:rPr>
                <w:i/>
                <w:sz w:val="20"/>
              </w:rPr>
            </w:pPr>
            <w:r>
              <w:t xml:space="preserve">Chair Name </w:t>
            </w:r>
            <w:r>
              <w:rPr>
                <w:i/>
                <w:sz w:val="20"/>
              </w:rPr>
              <w:t>(First &amp; Last)</w:t>
            </w:r>
          </w:p>
        </w:tc>
        <w:tc>
          <w:tcPr>
            <w:tcW w:w="5760" w:type="dxa"/>
          </w:tcPr>
          <w:p w:rsidR="003C6B0E" w:rsidRDefault="003C6B0E">
            <w:pPr>
              <w:pStyle w:val="TableParagraph"/>
              <w:ind w:left="0"/>
              <w:rPr>
                <w:rFonts w:ascii="Times New Roman"/>
                <w:sz w:val="18"/>
              </w:rPr>
            </w:pPr>
          </w:p>
        </w:tc>
      </w:tr>
      <w:tr w:rsidR="003C6B0E">
        <w:trPr>
          <w:trHeight w:val="268"/>
        </w:trPr>
        <w:tc>
          <w:tcPr>
            <w:tcW w:w="511" w:type="dxa"/>
          </w:tcPr>
          <w:p w:rsidR="003C6B0E" w:rsidRDefault="002367A0">
            <w:pPr>
              <w:pStyle w:val="TableParagraph"/>
              <w:spacing w:line="248" w:lineRule="exact"/>
            </w:pPr>
            <w:r>
              <w:t>9</w:t>
            </w:r>
          </w:p>
        </w:tc>
        <w:tc>
          <w:tcPr>
            <w:tcW w:w="4524" w:type="dxa"/>
          </w:tcPr>
          <w:p w:rsidR="003C6B0E" w:rsidRDefault="002367A0">
            <w:pPr>
              <w:pStyle w:val="TableParagraph"/>
              <w:spacing w:line="248" w:lineRule="exact"/>
              <w:ind w:left="108"/>
            </w:pPr>
            <w:r>
              <w:t>Chair Email</w:t>
            </w:r>
          </w:p>
        </w:tc>
        <w:tc>
          <w:tcPr>
            <w:tcW w:w="5760" w:type="dxa"/>
          </w:tcPr>
          <w:p w:rsidR="003C6B0E" w:rsidRDefault="003C6B0E">
            <w:pPr>
              <w:pStyle w:val="TableParagraph"/>
              <w:ind w:left="0"/>
              <w:rPr>
                <w:rFonts w:ascii="Times New Roman"/>
                <w:sz w:val="18"/>
              </w:rPr>
            </w:pPr>
          </w:p>
        </w:tc>
      </w:tr>
      <w:tr w:rsidR="003C6B0E">
        <w:trPr>
          <w:trHeight w:val="268"/>
        </w:trPr>
        <w:tc>
          <w:tcPr>
            <w:tcW w:w="511" w:type="dxa"/>
          </w:tcPr>
          <w:p w:rsidR="003C6B0E" w:rsidRDefault="002367A0">
            <w:pPr>
              <w:pStyle w:val="TableParagraph"/>
              <w:spacing w:line="248" w:lineRule="exact"/>
            </w:pPr>
            <w:r>
              <w:t>10</w:t>
            </w:r>
          </w:p>
        </w:tc>
        <w:tc>
          <w:tcPr>
            <w:tcW w:w="4524" w:type="dxa"/>
          </w:tcPr>
          <w:p w:rsidR="003C6B0E" w:rsidRDefault="002367A0">
            <w:pPr>
              <w:pStyle w:val="TableParagraph"/>
              <w:spacing w:line="248" w:lineRule="exact"/>
              <w:ind w:left="108"/>
              <w:rPr>
                <w:i/>
                <w:sz w:val="20"/>
              </w:rPr>
            </w:pPr>
            <w:r>
              <w:t xml:space="preserve">Chair Institution/Organization </w:t>
            </w:r>
            <w:r>
              <w:rPr>
                <w:i/>
                <w:sz w:val="20"/>
              </w:rPr>
              <w:t>(no dept. info)</w:t>
            </w:r>
          </w:p>
        </w:tc>
        <w:tc>
          <w:tcPr>
            <w:tcW w:w="5760" w:type="dxa"/>
          </w:tcPr>
          <w:p w:rsidR="003C6B0E" w:rsidRDefault="003C6B0E">
            <w:pPr>
              <w:pStyle w:val="TableParagraph"/>
              <w:ind w:left="0"/>
              <w:rPr>
                <w:rFonts w:ascii="Times New Roman"/>
                <w:sz w:val="18"/>
              </w:rPr>
            </w:pPr>
          </w:p>
        </w:tc>
      </w:tr>
      <w:tr w:rsidR="003C6B0E">
        <w:trPr>
          <w:trHeight w:val="268"/>
        </w:trPr>
        <w:tc>
          <w:tcPr>
            <w:tcW w:w="511" w:type="dxa"/>
          </w:tcPr>
          <w:p w:rsidR="003C6B0E" w:rsidRDefault="002367A0">
            <w:pPr>
              <w:pStyle w:val="TableParagraph"/>
              <w:spacing w:line="248" w:lineRule="exact"/>
            </w:pPr>
            <w:r>
              <w:t>11</w:t>
            </w:r>
          </w:p>
        </w:tc>
        <w:tc>
          <w:tcPr>
            <w:tcW w:w="4524" w:type="dxa"/>
          </w:tcPr>
          <w:p w:rsidR="003C6B0E" w:rsidRDefault="002367A0">
            <w:pPr>
              <w:pStyle w:val="TableParagraph"/>
              <w:spacing w:line="248" w:lineRule="exact"/>
              <w:ind w:left="108"/>
              <w:rPr>
                <w:i/>
                <w:sz w:val="20"/>
              </w:rPr>
            </w:pPr>
            <w:r>
              <w:t xml:space="preserve">Co-Chair Name </w:t>
            </w:r>
            <w:r>
              <w:rPr>
                <w:i/>
                <w:sz w:val="20"/>
              </w:rPr>
              <w:t>(First &amp; Last)</w:t>
            </w:r>
          </w:p>
        </w:tc>
        <w:tc>
          <w:tcPr>
            <w:tcW w:w="5760" w:type="dxa"/>
          </w:tcPr>
          <w:p w:rsidR="003C6B0E" w:rsidRDefault="003C6B0E">
            <w:pPr>
              <w:pStyle w:val="TableParagraph"/>
              <w:ind w:left="0"/>
              <w:rPr>
                <w:rFonts w:ascii="Times New Roman"/>
                <w:sz w:val="18"/>
              </w:rPr>
            </w:pPr>
          </w:p>
        </w:tc>
      </w:tr>
      <w:tr w:rsidR="003C6B0E">
        <w:trPr>
          <w:trHeight w:val="268"/>
        </w:trPr>
        <w:tc>
          <w:tcPr>
            <w:tcW w:w="511" w:type="dxa"/>
          </w:tcPr>
          <w:p w:rsidR="003C6B0E" w:rsidRDefault="002367A0">
            <w:pPr>
              <w:pStyle w:val="TableParagraph"/>
              <w:spacing w:line="248" w:lineRule="exact"/>
            </w:pPr>
            <w:r>
              <w:t>12</w:t>
            </w:r>
          </w:p>
        </w:tc>
        <w:tc>
          <w:tcPr>
            <w:tcW w:w="4524" w:type="dxa"/>
          </w:tcPr>
          <w:p w:rsidR="003C6B0E" w:rsidRDefault="002367A0">
            <w:pPr>
              <w:pStyle w:val="TableParagraph"/>
              <w:spacing w:line="248" w:lineRule="exact"/>
              <w:ind w:left="108"/>
            </w:pPr>
            <w:r>
              <w:t>Chair Email</w:t>
            </w:r>
          </w:p>
        </w:tc>
        <w:tc>
          <w:tcPr>
            <w:tcW w:w="5760" w:type="dxa"/>
          </w:tcPr>
          <w:p w:rsidR="003C6B0E" w:rsidRDefault="003C6B0E">
            <w:pPr>
              <w:pStyle w:val="TableParagraph"/>
              <w:ind w:left="0"/>
              <w:rPr>
                <w:rFonts w:ascii="Times New Roman"/>
                <w:sz w:val="18"/>
              </w:rPr>
            </w:pPr>
          </w:p>
        </w:tc>
      </w:tr>
      <w:tr w:rsidR="003C6B0E">
        <w:trPr>
          <w:trHeight w:val="268"/>
        </w:trPr>
        <w:tc>
          <w:tcPr>
            <w:tcW w:w="511" w:type="dxa"/>
          </w:tcPr>
          <w:p w:rsidR="003C6B0E" w:rsidRDefault="002367A0">
            <w:pPr>
              <w:pStyle w:val="TableParagraph"/>
              <w:spacing w:line="248" w:lineRule="exact"/>
            </w:pPr>
            <w:r>
              <w:t>13</w:t>
            </w:r>
          </w:p>
        </w:tc>
        <w:tc>
          <w:tcPr>
            <w:tcW w:w="4524" w:type="dxa"/>
          </w:tcPr>
          <w:p w:rsidR="003C6B0E" w:rsidRDefault="002367A0">
            <w:pPr>
              <w:pStyle w:val="TableParagraph"/>
              <w:spacing w:line="248" w:lineRule="exact"/>
              <w:ind w:left="108"/>
              <w:rPr>
                <w:i/>
                <w:sz w:val="20"/>
              </w:rPr>
            </w:pPr>
            <w:r>
              <w:t xml:space="preserve">Chair Institution/Organization </w:t>
            </w:r>
            <w:r>
              <w:rPr>
                <w:i/>
                <w:sz w:val="20"/>
              </w:rPr>
              <w:t>(no dept. info)</w:t>
            </w:r>
          </w:p>
        </w:tc>
        <w:tc>
          <w:tcPr>
            <w:tcW w:w="5760" w:type="dxa"/>
          </w:tcPr>
          <w:p w:rsidR="003C6B0E" w:rsidRDefault="003C6B0E">
            <w:pPr>
              <w:pStyle w:val="TableParagraph"/>
              <w:ind w:left="0"/>
              <w:rPr>
                <w:rFonts w:ascii="Times New Roman"/>
                <w:sz w:val="18"/>
              </w:rPr>
            </w:pPr>
          </w:p>
        </w:tc>
      </w:tr>
      <w:tr w:rsidR="003C6B0E">
        <w:trPr>
          <w:trHeight w:val="268"/>
        </w:trPr>
        <w:tc>
          <w:tcPr>
            <w:tcW w:w="511" w:type="dxa"/>
          </w:tcPr>
          <w:p w:rsidR="003C6B0E" w:rsidRDefault="002367A0">
            <w:pPr>
              <w:pStyle w:val="TableParagraph"/>
              <w:spacing w:line="248" w:lineRule="exact"/>
            </w:pPr>
            <w:r>
              <w:t>14</w:t>
            </w:r>
          </w:p>
        </w:tc>
        <w:tc>
          <w:tcPr>
            <w:tcW w:w="4524" w:type="dxa"/>
          </w:tcPr>
          <w:p w:rsidR="003C6B0E" w:rsidRDefault="002367A0">
            <w:pPr>
              <w:pStyle w:val="TableParagraph"/>
              <w:spacing w:line="243" w:lineRule="exact"/>
              <w:ind w:left="108"/>
              <w:rPr>
                <w:i/>
                <w:sz w:val="20"/>
              </w:rPr>
            </w:pPr>
            <w:r>
              <w:rPr>
                <w:sz w:val="20"/>
              </w:rPr>
              <w:t xml:space="preserve">Co-Presenter 1 Name </w:t>
            </w:r>
            <w:r>
              <w:rPr>
                <w:i/>
                <w:sz w:val="20"/>
              </w:rPr>
              <w:t>(First &amp; Last)</w:t>
            </w:r>
          </w:p>
        </w:tc>
        <w:tc>
          <w:tcPr>
            <w:tcW w:w="5760" w:type="dxa"/>
          </w:tcPr>
          <w:p w:rsidR="003C6B0E" w:rsidRDefault="003C6B0E">
            <w:pPr>
              <w:pStyle w:val="TableParagraph"/>
              <w:ind w:left="0"/>
              <w:rPr>
                <w:rFonts w:ascii="Times New Roman"/>
                <w:sz w:val="18"/>
              </w:rPr>
            </w:pPr>
          </w:p>
        </w:tc>
      </w:tr>
      <w:tr w:rsidR="003C6B0E">
        <w:trPr>
          <w:trHeight w:val="268"/>
        </w:trPr>
        <w:tc>
          <w:tcPr>
            <w:tcW w:w="511" w:type="dxa"/>
          </w:tcPr>
          <w:p w:rsidR="003C6B0E" w:rsidRDefault="002367A0">
            <w:pPr>
              <w:pStyle w:val="TableParagraph"/>
              <w:spacing w:line="248" w:lineRule="exact"/>
            </w:pPr>
            <w:r>
              <w:t>15</w:t>
            </w:r>
          </w:p>
        </w:tc>
        <w:tc>
          <w:tcPr>
            <w:tcW w:w="4524" w:type="dxa"/>
          </w:tcPr>
          <w:p w:rsidR="003C6B0E" w:rsidRDefault="002367A0">
            <w:pPr>
              <w:pStyle w:val="TableParagraph"/>
              <w:spacing w:line="248" w:lineRule="exact"/>
              <w:ind w:left="108"/>
            </w:pPr>
            <w:r>
              <w:rPr>
                <w:sz w:val="20"/>
              </w:rPr>
              <w:t xml:space="preserve">Co-Presenter 1 </w:t>
            </w:r>
            <w:r>
              <w:t>Email</w:t>
            </w:r>
          </w:p>
        </w:tc>
        <w:tc>
          <w:tcPr>
            <w:tcW w:w="5760" w:type="dxa"/>
          </w:tcPr>
          <w:p w:rsidR="003C6B0E" w:rsidRDefault="003C6B0E">
            <w:pPr>
              <w:pStyle w:val="TableParagraph"/>
              <w:ind w:left="0"/>
              <w:rPr>
                <w:rFonts w:ascii="Times New Roman"/>
                <w:sz w:val="18"/>
              </w:rPr>
            </w:pPr>
          </w:p>
        </w:tc>
      </w:tr>
      <w:tr w:rsidR="003C6B0E">
        <w:trPr>
          <w:trHeight w:val="513"/>
        </w:trPr>
        <w:tc>
          <w:tcPr>
            <w:tcW w:w="511" w:type="dxa"/>
          </w:tcPr>
          <w:p w:rsidR="003C6B0E" w:rsidRDefault="002367A0">
            <w:pPr>
              <w:pStyle w:val="TableParagraph"/>
              <w:spacing w:line="265" w:lineRule="exact"/>
            </w:pPr>
            <w:r>
              <w:t>16</w:t>
            </w:r>
          </w:p>
        </w:tc>
        <w:tc>
          <w:tcPr>
            <w:tcW w:w="4524" w:type="dxa"/>
          </w:tcPr>
          <w:p w:rsidR="003C6B0E" w:rsidRDefault="002367A0">
            <w:pPr>
              <w:pStyle w:val="TableParagraph"/>
              <w:spacing w:before="4" w:line="252" w:lineRule="exact"/>
              <w:ind w:left="108" w:right="178"/>
              <w:rPr>
                <w:i/>
                <w:sz w:val="20"/>
              </w:rPr>
            </w:pPr>
            <w:r>
              <w:rPr>
                <w:sz w:val="20"/>
              </w:rPr>
              <w:t xml:space="preserve">Co-Presenter </w:t>
            </w:r>
            <w:r>
              <w:t xml:space="preserve">1 Institution/Organization </w:t>
            </w:r>
            <w:r>
              <w:rPr>
                <w:i/>
                <w:sz w:val="20"/>
              </w:rPr>
              <w:t>(no dept. info)</w:t>
            </w:r>
          </w:p>
        </w:tc>
        <w:tc>
          <w:tcPr>
            <w:tcW w:w="5760" w:type="dxa"/>
          </w:tcPr>
          <w:p w:rsidR="003C6B0E" w:rsidRDefault="003C6B0E">
            <w:pPr>
              <w:pStyle w:val="TableParagraph"/>
              <w:ind w:left="0"/>
              <w:rPr>
                <w:rFonts w:ascii="Times New Roman"/>
                <w:sz w:val="20"/>
              </w:rPr>
            </w:pPr>
          </w:p>
        </w:tc>
      </w:tr>
      <w:tr w:rsidR="003C6B0E">
        <w:trPr>
          <w:trHeight w:val="268"/>
        </w:trPr>
        <w:tc>
          <w:tcPr>
            <w:tcW w:w="511" w:type="dxa"/>
          </w:tcPr>
          <w:p w:rsidR="003C6B0E" w:rsidRDefault="002367A0">
            <w:pPr>
              <w:pStyle w:val="TableParagraph"/>
              <w:spacing w:line="248" w:lineRule="exact"/>
            </w:pPr>
            <w:r>
              <w:t>17</w:t>
            </w:r>
          </w:p>
        </w:tc>
        <w:tc>
          <w:tcPr>
            <w:tcW w:w="4524" w:type="dxa"/>
          </w:tcPr>
          <w:p w:rsidR="003C6B0E" w:rsidRDefault="002367A0">
            <w:pPr>
              <w:pStyle w:val="TableParagraph"/>
              <w:spacing w:line="248" w:lineRule="exact"/>
              <w:ind w:left="108"/>
              <w:rPr>
                <w:i/>
                <w:sz w:val="20"/>
              </w:rPr>
            </w:pPr>
            <w:r>
              <w:rPr>
                <w:sz w:val="20"/>
              </w:rPr>
              <w:t xml:space="preserve">Co-Presenter </w:t>
            </w:r>
            <w:r>
              <w:t xml:space="preserve">2 Name </w:t>
            </w:r>
            <w:r>
              <w:rPr>
                <w:i/>
                <w:sz w:val="20"/>
              </w:rPr>
              <w:t>(First &amp; Last)</w:t>
            </w:r>
          </w:p>
        </w:tc>
        <w:tc>
          <w:tcPr>
            <w:tcW w:w="5760" w:type="dxa"/>
          </w:tcPr>
          <w:p w:rsidR="003C6B0E" w:rsidRDefault="003C6B0E">
            <w:pPr>
              <w:pStyle w:val="TableParagraph"/>
              <w:ind w:left="0"/>
              <w:rPr>
                <w:rFonts w:ascii="Times New Roman"/>
                <w:sz w:val="18"/>
              </w:rPr>
            </w:pPr>
          </w:p>
        </w:tc>
      </w:tr>
      <w:tr w:rsidR="003C6B0E">
        <w:trPr>
          <w:trHeight w:val="268"/>
        </w:trPr>
        <w:tc>
          <w:tcPr>
            <w:tcW w:w="511" w:type="dxa"/>
          </w:tcPr>
          <w:p w:rsidR="003C6B0E" w:rsidRDefault="002367A0">
            <w:pPr>
              <w:pStyle w:val="TableParagraph"/>
              <w:spacing w:line="248" w:lineRule="exact"/>
            </w:pPr>
            <w:r>
              <w:t>18</w:t>
            </w:r>
          </w:p>
        </w:tc>
        <w:tc>
          <w:tcPr>
            <w:tcW w:w="4524" w:type="dxa"/>
          </w:tcPr>
          <w:p w:rsidR="003C6B0E" w:rsidRDefault="002367A0">
            <w:pPr>
              <w:pStyle w:val="TableParagraph"/>
              <w:spacing w:line="248" w:lineRule="exact"/>
              <w:ind w:left="108"/>
            </w:pPr>
            <w:r>
              <w:rPr>
                <w:sz w:val="20"/>
              </w:rPr>
              <w:t>Co-Presenter</w:t>
            </w:r>
            <w:r>
              <w:t>2 Email</w:t>
            </w:r>
          </w:p>
        </w:tc>
        <w:tc>
          <w:tcPr>
            <w:tcW w:w="5760" w:type="dxa"/>
          </w:tcPr>
          <w:p w:rsidR="003C6B0E" w:rsidRDefault="003C6B0E">
            <w:pPr>
              <w:pStyle w:val="TableParagraph"/>
              <w:ind w:left="0"/>
              <w:rPr>
                <w:rFonts w:ascii="Times New Roman"/>
                <w:sz w:val="18"/>
              </w:rPr>
            </w:pPr>
          </w:p>
        </w:tc>
      </w:tr>
      <w:tr w:rsidR="003C6B0E">
        <w:trPr>
          <w:trHeight w:val="513"/>
        </w:trPr>
        <w:tc>
          <w:tcPr>
            <w:tcW w:w="511" w:type="dxa"/>
          </w:tcPr>
          <w:p w:rsidR="003C6B0E" w:rsidRDefault="002367A0">
            <w:pPr>
              <w:pStyle w:val="TableParagraph"/>
              <w:spacing w:line="265" w:lineRule="exact"/>
            </w:pPr>
            <w:r>
              <w:t>19</w:t>
            </w:r>
          </w:p>
        </w:tc>
        <w:tc>
          <w:tcPr>
            <w:tcW w:w="4524" w:type="dxa"/>
          </w:tcPr>
          <w:p w:rsidR="003C6B0E" w:rsidRDefault="002367A0">
            <w:pPr>
              <w:pStyle w:val="TableParagraph"/>
              <w:spacing w:before="4" w:line="252" w:lineRule="exact"/>
              <w:ind w:left="108"/>
              <w:rPr>
                <w:i/>
                <w:sz w:val="20"/>
              </w:rPr>
            </w:pPr>
            <w:r>
              <w:rPr>
                <w:sz w:val="20"/>
              </w:rPr>
              <w:t xml:space="preserve">Co-Presenter </w:t>
            </w:r>
            <w:r>
              <w:t xml:space="preserve">2 Institution/Organization </w:t>
            </w:r>
            <w:r>
              <w:rPr>
                <w:i/>
                <w:sz w:val="20"/>
              </w:rPr>
              <w:t>(no dept. info)</w:t>
            </w:r>
          </w:p>
        </w:tc>
        <w:tc>
          <w:tcPr>
            <w:tcW w:w="5760" w:type="dxa"/>
          </w:tcPr>
          <w:p w:rsidR="003C6B0E" w:rsidRDefault="003C6B0E">
            <w:pPr>
              <w:pStyle w:val="TableParagraph"/>
              <w:ind w:left="0"/>
              <w:rPr>
                <w:rFonts w:ascii="Times New Roman"/>
                <w:sz w:val="20"/>
              </w:rPr>
            </w:pPr>
          </w:p>
        </w:tc>
      </w:tr>
      <w:tr w:rsidR="003C6B0E">
        <w:trPr>
          <w:trHeight w:val="268"/>
        </w:trPr>
        <w:tc>
          <w:tcPr>
            <w:tcW w:w="511" w:type="dxa"/>
          </w:tcPr>
          <w:p w:rsidR="003C6B0E" w:rsidRDefault="002367A0">
            <w:pPr>
              <w:pStyle w:val="TableParagraph"/>
              <w:spacing w:line="248" w:lineRule="exact"/>
            </w:pPr>
            <w:r>
              <w:t>20</w:t>
            </w:r>
          </w:p>
        </w:tc>
        <w:tc>
          <w:tcPr>
            <w:tcW w:w="4524" w:type="dxa"/>
          </w:tcPr>
          <w:p w:rsidR="003C6B0E" w:rsidRDefault="002367A0">
            <w:pPr>
              <w:pStyle w:val="TableParagraph"/>
              <w:spacing w:line="248" w:lineRule="exact"/>
              <w:ind w:left="108"/>
              <w:rPr>
                <w:i/>
                <w:sz w:val="20"/>
              </w:rPr>
            </w:pPr>
            <w:r>
              <w:rPr>
                <w:sz w:val="20"/>
              </w:rPr>
              <w:t xml:space="preserve">Co-Presenter </w:t>
            </w:r>
            <w:r>
              <w:t xml:space="preserve">3 Name </w:t>
            </w:r>
            <w:r>
              <w:rPr>
                <w:i/>
                <w:sz w:val="20"/>
              </w:rPr>
              <w:t>(First &amp; Last)</w:t>
            </w:r>
          </w:p>
        </w:tc>
        <w:tc>
          <w:tcPr>
            <w:tcW w:w="5760" w:type="dxa"/>
          </w:tcPr>
          <w:p w:rsidR="003C6B0E" w:rsidRDefault="003C6B0E">
            <w:pPr>
              <w:pStyle w:val="TableParagraph"/>
              <w:ind w:left="0"/>
              <w:rPr>
                <w:rFonts w:ascii="Times New Roman"/>
                <w:sz w:val="18"/>
              </w:rPr>
            </w:pPr>
          </w:p>
        </w:tc>
      </w:tr>
      <w:tr w:rsidR="003C6B0E">
        <w:trPr>
          <w:trHeight w:val="268"/>
        </w:trPr>
        <w:tc>
          <w:tcPr>
            <w:tcW w:w="511" w:type="dxa"/>
          </w:tcPr>
          <w:p w:rsidR="003C6B0E" w:rsidRDefault="002367A0">
            <w:pPr>
              <w:pStyle w:val="TableParagraph"/>
              <w:spacing w:line="248" w:lineRule="exact"/>
            </w:pPr>
            <w:r>
              <w:t>21</w:t>
            </w:r>
          </w:p>
        </w:tc>
        <w:tc>
          <w:tcPr>
            <w:tcW w:w="4524" w:type="dxa"/>
          </w:tcPr>
          <w:p w:rsidR="003C6B0E" w:rsidRDefault="002367A0">
            <w:pPr>
              <w:pStyle w:val="TableParagraph"/>
              <w:spacing w:line="248" w:lineRule="exact"/>
              <w:ind w:left="108"/>
            </w:pPr>
            <w:r>
              <w:rPr>
                <w:sz w:val="20"/>
              </w:rPr>
              <w:t xml:space="preserve">Co-Presenter </w:t>
            </w:r>
            <w:r>
              <w:t>3 Email</w:t>
            </w:r>
          </w:p>
        </w:tc>
        <w:tc>
          <w:tcPr>
            <w:tcW w:w="5760" w:type="dxa"/>
          </w:tcPr>
          <w:p w:rsidR="003C6B0E" w:rsidRDefault="003C6B0E">
            <w:pPr>
              <w:pStyle w:val="TableParagraph"/>
              <w:ind w:left="0"/>
              <w:rPr>
                <w:rFonts w:ascii="Times New Roman"/>
                <w:sz w:val="18"/>
              </w:rPr>
            </w:pPr>
          </w:p>
        </w:tc>
      </w:tr>
      <w:tr w:rsidR="003C6B0E">
        <w:trPr>
          <w:trHeight w:val="513"/>
        </w:trPr>
        <w:tc>
          <w:tcPr>
            <w:tcW w:w="511" w:type="dxa"/>
          </w:tcPr>
          <w:p w:rsidR="003C6B0E" w:rsidRDefault="002367A0">
            <w:pPr>
              <w:pStyle w:val="TableParagraph"/>
              <w:spacing w:line="265" w:lineRule="exact"/>
            </w:pPr>
            <w:r>
              <w:lastRenderedPageBreak/>
              <w:t>22</w:t>
            </w:r>
          </w:p>
        </w:tc>
        <w:tc>
          <w:tcPr>
            <w:tcW w:w="4524" w:type="dxa"/>
          </w:tcPr>
          <w:p w:rsidR="003C6B0E" w:rsidRDefault="002367A0">
            <w:pPr>
              <w:pStyle w:val="TableParagraph"/>
              <w:spacing w:before="4" w:line="252" w:lineRule="exact"/>
              <w:ind w:left="108" w:right="178"/>
              <w:rPr>
                <w:i/>
                <w:sz w:val="20"/>
              </w:rPr>
            </w:pPr>
            <w:r>
              <w:rPr>
                <w:sz w:val="20"/>
              </w:rPr>
              <w:t xml:space="preserve">Co-Presenter </w:t>
            </w:r>
            <w:r>
              <w:t xml:space="preserve">3 Institution/Organization </w:t>
            </w:r>
            <w:r>
              <w:rPr>
                <w:i/>
                <w:sz w:val="20"/>
              </w:rPr>
              <w:t>(no dept. info)</w:t>
            </w:r>
          </w:p>
        </w:tc>
        <w:tc>
          <w:tcPr>
            <w:tcW w:w="5760" w:type="dxa"/>
          </w:tcPr>
          <w:p w:rsidR="003C6B0E" w:rsidRDefault="003C6B0E">
            <w:pPr>
              <w:pStyle w:val="TableParagraph"/>
              <w:ind w:left="0"/>
              <w:rPr>
                <w:rFonts w:ascii="Times New Roman"/>
                <w:sz w:val="20"/>
              </w:rPr>
            </w:pPr>
          </w:p>
        </w:tc>
      </w:tr>
    </w:tbl>
    <w:p w:rsidR="003C6B0E" w:rsidRDefault="003C6B0E">
      <w:pPr>
        <w:rPr>
          <w:rFonts w:ascii="Times New Roman"/>
          <w:sz w:val="20"/>
        </w:rPr>
        <w:sectPr w:rsidR="003C6B0E">
          <w:pgSz w:w="12240" w:h="15840"/>
          <w:pgMar w:top="1920" w:right="0" w:bottom="620" w:left="0" w:header="432" w:footer="437" w:gutter="0"/>
          <w:cols w:space="720"/>
        </w:sectPr>
      </w:pPr>
    </w:p>
    <w:p w:rsidR="003C6B0E" w:rsidRDefault="003C6B0E">
      <w:pPr>
        <w:pStyle w:val="BodyText"/>
        <w:rPr>
          <w:sz w:val="23"/>
        </w:rPr>
      </w:pPr>
    </w:p>
    <w:tbl>
      <w:tblPr>
        <w:tblW w:w="0" w:type="auto"/>
        <w:tblInd w:w="7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11"/>
        <w:gridCol w:w="4524"/>
        <w:gridCol w:w="5760"/>
      </w:tblGrid>
      <w:tr w:rsidR="003C6B0E">
        <w:trPr>
          <w:trHeight w:val="268"/>
        </w:trPr>
        <w:tc>
          <w:tcPr>
            <w:tcW w:w="511" w:type="dxa"/>
          </w:tcPr>
          <w:p w:rsidR="003C6B0E" w:rsidRDefault="002367A0">
            <w:pPr>
              <w:pStyle w:val="TableParagraph"/>
              <w:spacing w:line="248" w:lineRule="exact"/>
            </w:pPr>
            <w:r>
              <w:t>23</w:t>
            </w:r>
          </w:p>
        </w:tc>
        <w:tc>
          <w:tcPr>
            <w:tcW w:w="4524" w:type="dxa"/>
          </w:tcPr>
          <w:p w:rsidR="003C6B0E" w:rsidRDefault="002367A0">
            <w:pPr>
              <w:pStyle w:val="TableParagraph"/>
              <w:spacing w:line="248" w:lineRule="exact"/>
              <w:ind w:left="108"/>
              <w:rPr>
                <w:i/>
                <w:sz w:val="20"/>
              </w:rPr>
            </w:pPr>
            <w:r>
              <w:rPr>
                <w:sz w:val="20"/>
              </w:rPr>
              <w:t xml:space="preserve">Co-Presenter </w:t>
            </w:r>
            <w:r>
              <w:t xml:space="preserve">4 Name </w:t>
            </w:r>
            <w:r>
              <w:rPr>
                <w:i/>
                <w:sz w:val="20"/>
              </w:rPr>
              <w:t>(First &amp; Last)</w:t>
            </w:r>
          </w:p>
        </w:tc>
        <w:tc>
          <w:tcPr>
            <w:tcW w:w="5760" w:type="dxa"/>
          </w:tcPr>
          <w:p w:rsidR="003C6B0E" w:rsidRDefault="003C6B0E">
            <w:pPr>
              <w:pStyle w:val="TableParagraph"/>
              <w:ind w:left="0"/>
              <w:rPr>
                <w:rFonts w:ascii="Times New Roman"/>
                <w:sz w:val="18"/>
              </w:rPr>
            </w:pPr>
          </w:p>
        </w:tc>
      </w:tr>
      <w:tr w:rsidR="003C6B0E">
        <w:trPr>
          <w:trHeight w:val="268"/>
        </w:trPr>
        <w:tc>
          <w:tcPr>
            <w:tcW w:w="511" w:type="dxa"/>
          </w:tcPr>
          <w:p w:rsidR="003C6B0E" w:rsidRDefault="002367A0">
            <w:pPr>
              <w:pStyle w:val="TableParagraph"/>
              <w:spacing w:line="248" w:lineRule="exact"/>
            </w:pPr>
            <w:r>
              <w:t>24</w:t>
            </w:r>
          </w:p>
        </w:tc>
        <w:tc>
          <w:tcPr>
            <w:tcW w:w="4524" w:type="dxa"/>
          </w:tcPr>
          <w:p w:rsidR="003C6B0E" w:rsidRDefault="002367A0">
            <w:pPr>
              <w:pStyle w:val="TableParagraph"/>
              <w:spacing w:line="248" w:lineRule="exact"/>
              <w:ind w:left="108"/>
            </w:pPr>
            <w:r>
              <w:rPr>
                <w:sz w:val="20"/>
              </w:rPr>
              <w:t xml:space="preserve">Co-Presenter </w:t>
            </w:r>
            <w:r>
              <w:t>4 Email</w:t>
            </w:r>
          </w:p>
        </w:tc>
        <w:tc>
          <w:tcPr>
            <w:tcW w:w="5760" w:type="dxa"/>
          </w:tcPr>
          <w:p w:rsidR="003C6B0E" w:rsidRDefault="003C6B0E">
            <w:pPr>
              <w:pStyle w:val="TableParagraph"/>
              <w:ind w:left="0"/>
              <w:rPr>
                <w:rFonts w:ascii="Times New Roman"/>
                <w:sz w:val="18"/>
              </w:rPr>
            </w:pPr>
          </w:p>
        </w:tc>
      </w:tr>
      <w:tr w:rsidR="003C6B0E">
        <w:trPr>
          <w:trHeight w:val="513"/>
        </w:trPr>
        <w:tc>
          <w:tcPr>
            <w:tcW w:w="511" w:type="dxa"/>
          </w:tcPr>
          <w:p w:rsidR="003C6B0E" w:rsidRDefault="002367A0">
            <w:pPr>
              <w:pStyle w:val="TableParagraph"/>
              <w:spacing w:line="265" w:lineRule="exact"/>
            </w:pPr>
            <w:r>
              <w:t>25</w:t>
            </w:r>
          </w:p>
        </w:tc>
        <w:tc>
          <w:tcPr>
            <w:tcW w:w="4524" w:type="dxa"/>
          </w:tcPr>
          <w:p w:rsidR="003C6B0E" w:rsidRDefault="002367A0">
            <w:pPr>
              <w:pStyle w:val="TableParagraph"/>
              <w:spacing w:before="4" w:line="252" w:lineRule="exact"/>
              <w:ind w:left="108" w:right="178"/>
              <w:rPr>
                <w:i/>
                <w:sz w:val="20"/>
              </w:rPr>
            </w:pPr>
            <w:r>
              <w:rPr>
                <w:sz w:val="20"/>
              </w:rPr>
              <w:t xml:space="preserve">Co-Presenter </w:t>
            </w:r>
            <w:r>
              <w:t xml:space="preserve">4 Institution/Organization </w:t>
            </w:r>
            <w:r>
              <w:rPr>
                <w:i/>
                <w:sz w:val="20"/>
              </w:rPr>
              <w:t>(no dept. info)</w:t>
            </w:r>
          </w:p>
        </w:tc>
        <w:tc>
          <w:tcPr>
            <w:tcW w:w="5760" w:type="dxa"/>
          </w:tcPr>
          <w:p w:rsidR="003C6B0E" w:rsidRDefault="003C6B0E">
            <w:pPr>
              <w:pStyle w:val="TableParagraph"/>
              <w:ind w:left="0"/>
              <w:rPr>
                <w:rFonts w:ascii="Times New Roman"/>
                <w:sz w:val="20"/>
              </w:rPr>
            </w:pPr>
          </w:p>
        </w:tc>
      </w:tr>
      <w:tr w:rsidR="003C6B0E">
        <w:trPr>
          <w:trHeight w:val="2205"/>
        </w:trPr>
        <w:tc>
          <w:tcPr>
            <w:tcW w:w="511" w:type="dxa"/>
          </w:tcPr>
          <w:p w:rsidR="003C6B0E" w:rsidRDefault="002367A0">
            <w:pPr>
              <w:pStyle w:val="TableParagraph"/>
              <w:spacing w:line="265" w:lineRule="exact"/>
            </w:pPr>
            <w:r>
              <w:t>26</w:t>
            </w:r>
          </w:p>
        </w:tc>
        <w:tc>
          <w:tcPr>
            <w:tcW w:w="4524" w:type="dxa"/>
          </w:tcPr>
          <w:p w:rsidR="003C6B0E" w:rsidRDefault="002367A0">
            <w:pPr>
              <w:pStyle w:val="TableParagraph"/>
              <w:ind w:left="108" w:right="120"/>
              <w:rPr>
                <w:sz w:val="20"/>
              </w:rPr>
            </w:pPr>
            <w:r>
              <w:rPr>
                <w:sz w:val="20"/>
              </w:rPr>
              <w:t xml:space="preserve">Please explain whether and how this submission </w:t>
            </w:r>
            <w:hyperlink r:id="rId9">
              <w:r>
                <w:rPr>
                  <w:color w:val="0562C1"/>
                  <w:sz w:val="20"/>
                  <w:u w:val="single" w:color="0562C1"/>
                </w:rPr>
                <w:t>advances the equity, inclusion, and anti-racism goals</w:t>
              </w:r>
            </w:hyperlink>
            <w:r>
              <w:rPr>
                <w:color w:val="0562C1"/>
                <w:sz w:val="20"/>
              </w:rPr>
              <w:t xml:space="preserve"> </w:t>
            </w:r>
            <w:hyperlink r:id="rId10">
              <w:r>
                <w:rPr>
                  <w:color w:val="0562C1"/>
                  <w:sz w:val="20"/>
                  <w:u w:val="single" w:color="0562C1"/>
                </w:rPr>
                <w:t>of SPSP</w:t>
              </w:r>
              <w:r>
                <w:rPr>
                  <w:sz w:val="20"/>
                </w:rPr>
                <w:t xml:space="preserve">. </w:t>
              </w:r>
            </w:hyperlink>
            <w:r>
              <w:rPr>
                <w:sz w:val="20"/>
              </w:rPr>
              <w:t>This may include, but is not limited to: The research parti</w:t>
            </w:r>
            <w:r>
              <w:rPr>
                <w:sz w:val="20"/>
              </w:rPr>
              <w:t>cipants in the sample; the methods used in the research; the members of the research team(s) involved in the work (e.g., background, diversity, career stage, affiliation type); the content of the presentation (e.g., critical theories, prejudice,</w:t>
            </w:r>
          </w:p>
          <w:p w:rsidR="003C6B0E" w:rsidRDefault="002367A0">
            <w:pPr>
              <w:pStyle w:val="TableParagraph"/>
              <w:spacing w:line="233" w:lineRule="exact"/>
              <w:ind w:left="108"/>
              <w:rPr>
                <w:sz w:val="20"/>
              </w:rPr>
            </w:pPr>
            <w:r>
              <w:rPr>
                <w:sz w:val="20"/>
              </w:rPr>
              <w:t>equity, cr</w:t>
            </w:r>
            <w:r>
              <w:rPr>
                <w:sz w:val="20"/>
              </w:rPr>
              <w:t>oss-cultural research).</w:t>
            </w:r>
          </w:p>
        </w:tc>
        <w:tc>
          <w:tcPr>
            <w:tcW w:w="5760" w:type="dxa"/>
          </w:tcPr>
          <w:p w:rsidR="003C6B0E" w:rsidRDefault="003C6B0E">
            <w:pPr>
              <w:pStyle w:val="TableParagraph"/>
              <w:ind w:left="0"/>
              <w:rPr>
                <w:rFonts w:ascii="Times New Roman"/>
                <w:sz w:val="20"/>
              </w:rPr>
            </w:pPr>
          </w:p>
        </w:tc>
      </w:tr>
      <w:tr w:rsidR="003C6B0E">
        <w:trPr>
          <w:trHeight w:val="1780"/>
        </w:trPr>
        <w:tc>
          <w:tcPr>
            <w:tcW w:w="511" w:type="dxa"/>
          </w:tcPr>
          <w:p w:rsidR="003C6B0E" w:rsidRDefault="002367A0">
            <w:pPr>
              <w:pStyle w:val="TableParagraph"/>
              <w:spacing w:line="265" w:lineRule="exact"/>
            </w:pPr>
            <w:r>
              <w:t>27</w:t>
            </w:r>
          </w:p>
        </w:tc>
        <w:tc>
          <w:tcPr>
            <w:tcW w:w="4524" w:type="dxa"/>
          </w:tcPr>
          <w:p w:rsidR="003C6B0E" w:rsidRDefault="002367A0">
            <w:pPr>
              <w:pStyle w:val="TableParagraph"/>
              <w:ind w:right="102"/>
              <w:rPr>
                <w:sz w:val="21"/>
              </w:rPr>
            </w:pPr>
            <w:r>
              <w:t xml:space="preserve">Any Special Setup Requests </w:t>
            </w:r>
            <w:r>
              <w:rPr>
                <w:i/>
                <w:sz w:val="20"/>
              </w:rPr>
              <w:t xml:space="preserve">(Does your program or do your speakers require any special setups or room configurations? Note: these requests cannot be guaranteed.) </w:t>
            </w:r>
            <w:r>
              <w:rPr>
                <w:sz w:val="21"/>
              </w:rPr>
              <w:t>Standard session room setup includes: rows of chairs for audience, podium with microphone, projector, and screen,</w:t>
            </w:r>
            <w:r>
              <w:rPr>
                <w:spacing w:val="-9"/>
                <w:sz w:val="21"/>
              </w:rPr>
              <w:t xml:space="preserve"> </w:t>
            </w:r>
            <w:r>
              <w:rPr>
                <w:sz w:val="21"/>
              </w:rPr>
              <w:t>aisle</w:t>
            </w:r>
          </w:p>
          <w:p w:rsidR="003C6B0E" w:rsidRDefault="002367A0">
            <w:pPr>
              <w:pStyle w:val="TableParagraph"/>
              <w:spacing w:line="237" w:lineRule="exact"/>
              <w:ind w:left="108"/>
              <w:rPr>
                <w:sz w:val="21"/>
              </w:rPr>
            </w:pPr>
            <w:r>
              <w:rPr>
                <w:sz w:val="21"/>
              </w:rPr>
              <w:t>microphone for Q&amp;A.</w:t>
            </w:r>
          </w:p>
        </w:tc>
        <w:tc>
          <w:tcPr>
            <w:tcW w:w="5760" w:type="dxa"/>
          </w:tcPr>
          <w:p w:rsidR="003C6B0E" w:rsidRDefault="003C6B0E">
            <w:pPr>
              <w:pStyle w:val="TableParagraph"/>
              <w:ind w:left="0"/>
              <w:rPr>
                <w:rFonts w:ascii="Times New Roman"/>
                <w:sz w:val="20"/>
              </w:rPr>
            </w:pPr>
          </w:p>
        </w:tc>
      </w:tr>
      <w:tr w:rsidR="003C6B0E">
        <w:trPr>
          <w:trHeight w:val="539"/>
        </w:trPr>
        <w:tc>
          <w:tcPr>
            <w:tcW w:w="511" w:type="dxa"/>
          </w:tcPr>
          <w:p w:rsidR="003C6B0E" w:rsidRDefault="002367A0">
            <w:pPr>
              <w:pStyle w:val="TableParagraph"/>
              <w:spacing w:line="268" w:lineRule="exact"/>
            </w:pPr>
            <w:r>
              <w:t>28</w:t>
            </w:r>
          </w:p>
        </w:tc>
        <w:tc>
          <w:tcPr>
            <w:tcW w:w="4524" w:type="dxa"/>
          </w:tcPr>
          <w:p w:rsidR="003C6B0E" w:rsidRDefault="002367A0">
            <w:pPr>
              <w:pStyle w:val="TableParagraph"/>
              <w:spacing w:line="268" w:lineRule="exact"/>
              <w:ind w:left="108"/>
            </w:pPr>
            <w:r>
              <w:t>Other Requests/Comments/Notes</w:t>
            </w:r>
          </w:p>
        </w:tc>
        <w:tc>
          <w:tcPr>
            <w:tcW w:w="5760" w:type="dxa"/>
          </w:tcPr>
          <w:p w:rsidR="003C6B0E" w:rsidRDefault="003C6B0E">
            <w:pPr>
              <w:pStyle w:val="TableParagraph"/>
              <w:ind w:left="0"/>
              <w:rPr>
                <w:rFonts w:ascii="Times New Roman"/>
                <w:sz w:val="20"/>
              </w:rPr>
            </w:pPr>
          </w:p>
        </w:tc>
      </w:tr>
    </w:tbl>
    <w:p w:rsidR="003C6B0E" w:rsidRDefault="003C6B0E">
      <w:pPr>
        <w:pStyle w:val="BodyText"/>
        <w:spacing w:before="2"/>
        <w:rPr>
          <w:sz w:val="17"/>
        </w:rPr>
      </w:pPr>
    </w:p>
    <w:p w:rsidR="003C6B0E" w:rsidRDefault="002367A0">
      <w:pPr>
        <w:pStyle w:val="Heading2"/>
        <w:rPr>
          <w:u w:val="none"/>
        </w:rPr>
      </w:pPr>
      <w:r>
        <w:t>Additional Information (Not used for the review process)</w:t>
      </w:r>
    </w:p>
    <w:p w:rsidR="003C6B0E" w:rsidRDefault="003C6B0E">
      <w:pPr>
        <w:pStyle w:val="BodyText"/>
        <w:spacing w:before="3"/>
        <w:rPr>
          <w:b/>
          <w:sz w:val="17"/>
        </w:rPr>
      </w:pPr>
    </w:p>
    <w:p w:rsidR="003C6B0E" w:rsidRDefault="002367A0">
      <w:pPr>
        <w:spacing w:before="56"/>
        <w:ind w:left="720"/>
        <w:rPr>
          <w:b/>
        </w:rPr>
      </w:pPr>
      <w:r>
        <w:rPr>
          <w:b/>
          <w:u w:val="single"/>
        </w:rPr>
        <w:t>Presentation Format Selection:</w:t>
      </w:r>
    </w:p>
    <w:p w:rsidR="003C6B0E" w:rsidRDefault="002367A0">
      <w:pPr>
        <w:pStyle w:val="BodyText"/>
        <w:ind w:left="720" w:right="1594"/>
      </w:pPr>
      <w:r>
        <w:t>The majority of Professional Development workshops will be scheduled for live virtual events in advance of the convention.</w:t>
      </w:r>
    </w:p>
    <w:p w:rsidR="003C6B0E" w:rsidRDefault="002367A0">
      <w:pPr>
        <w:pStyle w:val="ListParagraph"/>
        <w:numPr>
          <w:ilvl w:val="0"/>
          <w:numId w:val="2"/>
        </w:numPr>
        <w:tabs>
          <w:tab w:val="left" w:pos="1497"/>
          <w:tab w:val="left" w:pos="1498"/>
        </w:tabs>
        <w:spacing w:before="3"/>
        <w:rPr>
          <w:sz w:val="20"/>
        </w:rPr>
      </w:pPr>
      <w:r>
        <w:rPr>
          <w:sz w:val="20"/>
        </w:rPr>
        <w:t>I only want to present in-person (PD workshops and</w:t>
      </w:r>
      <w:r>
        <w:rPr>
          <w:spacing w:val="-3"/>
          <w:sz w:val="20"/>
        </w:rPr>
        <w:t xml:space="preserve"> </w:t>
      </w:r>
      <w:r>
        <w:rPr>
          <w:sz w:val="20"/>
        </w:rPr>
        <w:t>sessions)</w:t>
      </w:r>
    </w:p>
    <w:p w:rsidR="003C6B0E" w:rsidRDefault="002367A0">
      <w:pPr>
        <w:pStyle w:val="ListParagraph"/>
        <w:numPr>
          <w:ilvl w:val="0"/>
          <w:numId w:val="2"/>
        </w:numPr>
        <w:tabs>
          <w:tab w:val="left" w:pos="1497"/>
          <w:tab w:val="left" w:pos="1498"/>
        </w:tabs>
        <w:rPr>
          <w:sz w:val="20"/>
        </w:rPr>
      </w:pPr>
      <w:r>
        <w:rPr>
          <w:sz w:val="20"/>
        </w:rPr>
        <w:t>I only want to present virtually (PD work</w:t>
      </w:r>
      <w:r>
        <w:rPr>
          <w:sz w:val="20"/>
        </w:rPr>
        <w:t>shops scheduled February 6-21,</w:t>
      </w:r>
      <w:r>
        <w:rPr>
          <w:spacing w:val="-3"/>
          <w:sz w:val="20"/>
        </w:rPr>
        <w:t xml:space="preserve"> </w:t>
      </w:r>
      <w:r>
        <w:rPr>
          <w:sz w:val="20"/>
        </w:rPr>
        <w:t>2023)</w:t>
      </w:r>
    </w:p>
    <w:p w:rsidR="003C6B0E" w:rsidRDefault="002367A0">
      <w:pPr>
        <w:pStyle w:val="ListParagraph"/>
        <w:numPr>
          <w:ilvl w:val="0"/>
          <w:numId w:val="2"/>
        </w:numPr>
        <w:tabs>
          <w:tab w:val="left" w:pos="1497"/>
          <w:tab w:val="left" w:pos="1498"/>
        </w:tabs>
        <w:spacing w:before="1"/>
        <w:ind w:hanging="419"/>
        <w:rPr>
          <w:sz w:val="20"/>
        </w:rPr>
      </w:pPr>
      <w:r>
        <w:rPr>
          <w:sz w:val="20"/>
        </w:rPr>
        <w:t>I only want to record an on-demand (PD</w:t>
      </w:r>
      <w:r>
        <w:rPr>
          <w:spacing w:val="-2"/>
          <w:sz w:val="20"/>
        </w:rPr>
        <w:t xml:space="preserve"> </w:t>
      </w:r>
      <w:r>
        <w:rPr>
          <w:sz w:val="20"/>
        </w:rPr>
        <w:t>sessions).</w:t>
      </w:r>
    </w:p>
    <w:p w:rsidR="003C6B0E" w:rsidRDefault="003C6B0E">
      <w:pPr>
        <w:pStyle w:val="BodyText"/>
        <w:spacing w:before="8"/>
        <w:rPr>
          <w:sz w:val="21"/>
        </w:rPr>
      </w:pPr>
    </w:p>
    <w:p w:rsidR="003C6B0E" w:rsidRDefault="002367A0">
      <w:pPr>
        <w:pStyle w:val="ListParagraph"/>
        <w:numPr>
          <w:ilvl w:val="0"/>
          <w:numId w:val="1"/>
        </w:numPr>
        <w:tabs>
          <w:tab w:val="left" w:pos="968"/>
        </w:tabs>
        <w:ind w:right="947" w:firstLine="0"/>
      </w:pPr>
      <w:r>
        <w:t>If selected, I understand it is the chair’s responsibility to provide a laptop (if needed) for presenting at the in-person 2023 Annual Convention.</w:t>
      </w:r>
    </w:p>
    <w:p w:rsidR="003C6B0E" w:rsidRDefault="003C6B0E">
      <w:pPr>
        <w:pStyle w:val="BodyText"/>
        <w:spacing w:before="1"/>
      </w:pPr>
    </w:p>
    <w:p w:rsidR="003C6B0E" w:rsidRDefault="002367A0">
      <w:pPr>
        <w:pStyle w:val="ListParagraph"/>
        <w:numPr>
          <w:ilvl w:val="0"/>
          <w:numId w:val="1"/>
        </w:numPr>
        <w:tabs>
          <w:tab w:val="left" w:pos="968"/>
        </w:tabs>
        <w:ind w:right="801" w:firstLine="0"/>
      </w:pPr>
      <w:r>
        <w:t>I understand that al</w:t>
      </w:r>
      <w:r>
        <w:t>l chairs and speakers may only submit for one Professional Development submission per the SPSP Policies. Should any chair(s) or speaker(s) of this session be found noncompliant with this policy, all associated submissions will be</w:t>
      </w:r>
      <w:r>
        <w:rPr>
          <w:spacing w:val="-2"/>
        </w:rPr>
        <w:t xml:space="preserve"> </w:t>
      </w:r>
      <w:r>
        <w:t>disqualified.</w:t>
      </w:r>
    </w:p>
    <w:p w:rsidR="003C6B0E" w:rsidRDefault="003C6B0E">
      <w:pPr>
        <w:pStyle w:val="BodyText"/>
      </w:pPr>
    </w:p>
    <w:p w:rsidR="003C6B0E" w:rsidRDefault="002367A0">
      <w:pPr>
        <w:pStyle w:val="ListParagraph"/>
        <w:numPr>
          <w:ilvl w:val="0"/>
          <w:numId w:val="1"/>
        </w:numPr>
        <w:tabs>
          <w:tab w:val="left" w:pos="968"/>
        </w:tabs>
        <w:ind w:left="720" w:right="952" w:hanging="1"/>
      </w:pPr>
      <w:r>
        <w:t>If</w:t>
      </w:r>
      <w:r>
        <w:rPr>
          <w:spacing w:val="-3"/>
        </w:rPr>
        <w:t xml:space="preserve"> </w:t>
      </w:r>
      <w:r>
        <w:t>accepted,</w:t>
      </w:r>
      <w:r>
        <w:rPr>
          <w:spacing w:val="-4"/>
        </w:rPr>
        <w:t xml:space="preserve"> </w:t>
      </w:r>
      <w:r>
        <w:t>will</w:t>
      </w:r>
      <w:r>
        <w:rPr>
          <w:spacing w:val="-6"/>
        </w:rPr>
        <w:t xml:space="preserve"> </w:t>
      </w:r>
      <w:r>
        <w:t>you</w:t>
      </w:r>
      <w:r>
        <w:rPr>
          <w:spacing w:val="-3"/>
        </w:rPr>
        <w:t xml:space="preserve"> </w:t>
      </w:r>
      <w:r>
        <w:t>require</w:t>
      </w:r>
      <w:r>
        <w:rPr>
          <w:spacing w:val="-3"/>
        </w:rPr>
        <w:t xml:space="preserve"> </w:t>
      </w:r>
      <w:r>
        <w:t>accommodations</w:t>
      </w:r>
      <w:r>
        <w:rPr>
          <w:spacing w:val="-2"/>
        </w:rPr>
        <w:t xml:space="preserve"> </w:t>
      </w:r>
      <w:r>
        <w:t>for</w:t>
      </w:r>
      <w:r>
        <w:rPr>
          <w:spacing w:val="-3"/>
        </w:rPr>
        <w:t xml:space="preserve"> </w:t>
      </w:r>
      <w:r>
        <w:t>a</w:t>
      </w:r>
      <w:r>
        <w:rPr>
          <w:spacing w:val="-4"/>
        </w:rPr>
        <w:t xml:space="preserve"> </w:t>
      </w:r>
      <w:r>
        <w:t>disability</w:t>
      </w:r>
      <w:r>
        <w:rPr>
          <w:spacing w:val="-1"/>
        </w:rPr>
        <w:t xml:space="preserve"> </w:t>
      </w:r>
      <w:r>
        <w:t>to</w:t>
      </w:r>
      <w:r>
        <w:rPr>
          <w:spacing w:val="-2"/>
        </w:rPr>
        <w:t xml:space="preserve"> </w:t>
      </w:r>
      <w:r>
        <w:t>present?</w:t>
      </w:r>
      <w:r>
        <w:rPr>
          <w:spacing w:val="-3"/>
        </w:rPr>
        <w:t xml:space="preserve"> </w:t>
      </w:r>
      <w:r>
        <w:t>Examples</w:t>
      </w:r>
      <w:r>
        <w:rPr>
          <w:spacing w:val="-3"/>
        </w:rPr>
        <w:t xml:space="preserve"> </w:t>
      </w:r>
      <w:r>
        <w:t>of</w:t>
      </w:r>
      <w:r>
        <w:rPr>
          <w:spacing w:val="-4"/>
        </w:rPr>
        <w:t xml:space="preserve"> </w:t>
      </w:r>
      <w:r>
        <w:t>accommodations</w:t>
      </w:r>
      <w:r>
        <w:rPr>
          <w:spacing w:val="-3"/>
        </w:rPr>
        <w:t xml:space="preserve"> </w:t>
      </w:r>
      <w:r>
        <w:t>include,</w:t>
      </w:r>
      <w:r>
        <w:rPr>
          <w:spacing w:val="-2"/>
        </w:rPr>
        <w:t xml:space="preserve"> </w:t>
      </w:r>
      <w:r>
        <w:t xml:space="preserve">and are not limited to, type of microphone, ramp for stage access, rehearsal time, etc. (You will be contacted for more information after acceptance </w:t>
      </w:r>
      <w:r>
        <w:t>notifications.) Your response will only be visible to</w:t>
      </w:r>
      <w:r>
        <w:rPr>
          <w:spacing w:val="-14"/>
        </w:rPr>
        <w:t xml:space="preserve"> </w:t>
      </w:r>
      <w:r>
        <w:t>SPSP.</w:t>
      </w:r>
    </w:p>
    <w:p w:rsidR="003C6B0E" w:rsidRDefault="003C6B0E">
      <w:pPr>
        <w:pStyle w:val="BodyText"/>
        <w:spacing w:before="12"/>
        <w:rPr>
          <w:sz w:val="21"/>
        </w:rPr>
      </w:pPr>
    </w:p>
    <w:p w:rsidR="003C6B0E" w:rsidRDefault="002367A0">
      <w:pPr>
        <w:pStyle w:val="BodyText"/>
        <w:ind w:left="720"/>
      </w:pPr>
      <w:r>
        <w:t xml:space="preserve">For any questions, please contact SPSP Meetings staff at </w:t>
      </w:r>
      <w:hyperlink r:id="rId11">
        <w:r>
          <w:rPr>
            <w:color w:val="0562C1"/>
            <w:u w:val="single" w:color="0562C1"/>
          </w:rPr>
          <w:t>meetings@spsp.org</w:t>
        </w:r>
        <w:r>
          <w:t>.</w:t>
        </w:r>
      </w:hyperlink>
    </w:p>
    <w:p w:rsidR="003C6B0E" w:rsidRDefault="00E30C45">
      <w:pPr>
        <w:pStyle w:val="BodyText"/>
        <w:spacing w:before="10"/>
        <w:rPr>
          <w:sz w:val="20"/>
        </w:rPr>
      </w:pPr>
      <w:r>
        <w:rPr>
          <w:noProof/>
          <w:lang w:bidi="ar-SA"/>
        </w:rPr>
        <mc:AlternateContent>
          <mc:Choice Requires="wps">
            <w:drawing>
              <wp:anchor distT="0" distB="0" distL="0" distR="0" simplePos="0" relativeHeight="251662336" behindDoc="1" locked="0" layoutInCell="1" allowOverlap="1">
                <wp:simplePos x="0" y="0"/>
                <wp:positionH relativeFrom="page">
                  <wp:posOffset>438785</wp:posOffset>
                </wp:positionH>
                <wp:positionV relativeFrom="paragraph">
                  <wp:posOffset>195580</wp:posOffset>
                </wp:positionV>
                <wp:extent cx="6894830" cy="1270"/>
                <wp:effectExtent l="0" t="0" r="0" b="0"/>
                <wp:wrapTopAndBottom/>
                <wp:docPr id="4"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94830" cy="1270"/>
                        </a:xfrm>
                        <a:custGeom>
                          <a:avLst/>
                          <a:gdLst>
                            <a:gd name="T0" fmla="+- 0 691 691"/>
                            <a:gd name="T1" fmla="*/ T0 w 10858"/>
                            <a:gd name="T2" fmla="+- 0 11549 691"/>
                            <a:gd name="T3" fmla="*/ T2 w 10858"/>
                          </a:gdLst>
                          <a:ahLst/>
                          <a:cxnLst>
                            <a:cxn ang="0">
                              <a:pos x="T1" y="0"/>
                            </a:cxn>
                            <a:cxn ang="0">
                              <a:pos x="T3" y="0"/>
                            </a:cxn>
                          </a:cxnLst>
                          <a:rect l="0" t="0" r="r" b="b"/>
                          <a:pathLst>
                            <a:path w="10858">
                              <a:moveTo>
                                <a:pt x="0" y="0"/>
                              </a:moveTo>
                              <a:lnTo>
                                <a:pt x="10858" y="0"/>
                              </a:lnTo>
                            </a:path>
                          </a:pathLst>
                        </a:custGeom>
                        <a:noFill/>
                        <a:ln w="1828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6B4440" id="Freeform 2" o:spid="_x0000_s1026" style="position:absolute;margin-left:34.55pt;margin-top:15.4pt;width:542.9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85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" path="m,l10858,e" filled="f" strokeweight="1.44pt">
                <v:path arrowok="t" o:connecttype="custom" o:connectlocs="0,0;6894830,0" o:connectangles="0,0"/>
                <w10:wrap type="topAndBottom" anchorx="page"/>
              </v:shape>
            </w:pict>
          </mc:Fallback>
        </mc:AlternateContent>
      </w:r>
    </w:p>
    <w:p w:rsidR="003C6B0E" w:rsidRDefault="002367A0">
      <w:pPr>
        <w:pStyle w:val="BodyText"/>
        <w:spacing w:line="260" w:lineRule="exact"/>
        <w:ind w:left="720"/>
      </w:pPr>
      <w:r>
        <w:rPr>
          <w:b/>
          <w:sz w:val="24"/>
        </w:rPr>
        <w:t>C</w:t>
      </w:r>
      <w:r>
        <w:rPr>
          <w:b/>
        </w:rPr>
        <w:t xml:space="preserve">ollaboration Zone: </w:t>
      </w:r>
      <w:r>
        <w:t>Are you organizing a Professional Development submission on a particular topic, but need more</w:t>
      </w:r>
    </w:p>
    <w:p w:rsidR="003C6B0E" w:rsidRDefault="002367A0">
      <w:pPr>
        <w:pStyle w:val="BodyText"/>
        <w:spacing w:before="21" w:line="259" w:lineRule="auto"/>
        <w:ind w:left="720" w:right="1877"/>
      </w:pPr>
      <w:r>
        <w:t xml:space="preserve">collaboration? Use the </w:t>
      </w:r>
      <w:hyperlink r:id="rId12">
        <w:r>
          <w:rPr>
            <w:color w:val="0562C1"/>
            <w:u w:val="single" w:color="0562C1"/>
          </w:rPr>
          <w:t>Collaboration Zone</w:t>
        </w:r>
        <w:r>
          <w:rPr>
            <w:color w:val="0562C1"/>
          </w:rPr>
          <w:t xml:space="preserve"> </w:t>
        </w:r>
      </w:hyperlink>
      <w:r>
        <w:t>to submit information about your submission t</w:t>
      </w:r>
      <w:r>
        <w:t>o find like-minded collaborators.</w:t>
      </w:r>
    </w:p>
    <w:p w:rsidR="003C6B0E" w:rsidRDefault="003C6B0E">
      <w:pPr>
        <w:spacing w:line="259" w:lineRule="auto"/>
        <w:sectPr w:rsidR="003C6B0E">
          <w:pgSz w:w="12240" w:h="15840"/>
          <w:pgMar w:top="1920" w:right="0" w:bottom="620" w:left="0" w:header="432" w:footer="437" w:gutter="0"/>
          <w:cols w:space="720"/>
        </w:sectPr>
      </w:pPr>
    </w:p>
    <w:p w:rsidR="003C6B0E" w:rsidRDefault="003C6B0E">
      <w:pPr>
        <w:pStyle w:val="BodyText"/>
        <w:rPr>
          <w:sz w:val="20"/>
        </w:rPr>
      </w:pPr>
    </w:p>
    <w:p w:rsidR="003C6B0E" w:rsidRDefault="003C6B0E">
      <w:pPr>
        <w:pStyle w:val="BodyText"/>
        <w:spacing w:before="2"/>
        <w:rPr>
          <w:sz w:val="20"/>
        </w:rPr>
      </w:pPr>
    </w:p>
    <w:p w:rsidR="003C6B0E" w:rsidRDefault="002367A0">
      <w:pPr>
        <w:pStyle w:val="Heading2"/>
        <w:rPr>
          <w:u w:val="none"/>
        </w:rPr>
      </w:pPr>
      <w:r>
        <w:rPr>
          <w:color w:val="2C4861"/>
          <w:u w:val="none"/>
        </w:rPr>
        <w:t>Suggested Topics for Professional Development Sessions</w:t>
      </w:r>
    </w:p>
    <w:p w:rsidR="003C6B0E" w:rsidRDefault="002367A0">
      <w:pPr>
        <w:pStyle w:val="ListParagraph"/>
        <w:numPr>
          <w:ilvl w:val="1"/>
          <w:numId w:val="1"/>
        </w:numPr>
        <w:tabs>
          <w:tab w:val="left" w:pos="1439"/>
          <w:tab w:val="left" w:pos="1441"/>
        </w:tabs>
        <w:spacing w:line="279" w:lineRule="exact"/>
        <w:ind w:hanging="362"/>
      </w:pPr>
      <w:r>
        <w:t>Moving from discussions towards action to promote equity, diversity, inclusion, and</w:t>
      </w:r>
      <w:r>
        <w:rPr>
          <w:spacing w:val="-13"/>
        </w:rPr>
        <w:t xml:space="preserve"> </w:t>
      </w:r>
      <w:r>
        <w:t>anti-racism</w:t>
      </w:r>
    </w:p>
    <w:p w:rsidR="003C6B0E" w:rsidRDefault="002367A0">
      <w:pPr>
        <w:pStyle w:val="ListParagraph"/>
        <w:numPr>
          <w:ilvl w:val="1"/>
          <w:numId w:val="1"/>
        </w:numPr>
        <w:tabs>
          <w:tab w:val="left" w:pos="1439"/>
          <w:tab w:val="left" w:pos="1441"/>
        </w:tabs>
        <w:spacing w:line="279" w:lineRule="exact"/>
        <w:ind w:hanging="362"/>
      </w:pPr>
      <w:r>
        <w:t>Negotiation and transition tips for a new academic</w:t>
      </w:r>
      <w:r>
        <w:rPr>
          <w:spacing w:val="-9"/>
        </w:rPr>
        <w:t xml:space="preserve"> </w:t>
      </w:r>
      <w:r>
        <w:t>position</w:t>
      </w:r>
    </w:p>
    <w:p w:rsidR="003C6B0E" w:rsidRDefault="002367A0">
      <w:pPr>
        <w:pStyle w:val="ListParagraph"/>
        <w:numPr>
          <w:ilvl w:val="1"/>
          <w:numId w:val="1"/>
        </w:numPr>
        <w:tabs>
          <w:tab w:val="left" w:pos="1440"/>
          <w:tab w:val="left" w:pos="1441"/>
        </w:tabs>
        <w:spacing w:before="23" w:line="259" w:lineRule="auto"/>
        <w:ind w:right="1470"/>
      </w:pPr>
      <w:r>
        <w:t>Addressing mental health, stress, and burnout in academia; creating boundaries to protect time, energy, resources, and</w:t>
      </w:r>
      <w:r>
        <w:rPr>
          <w:spacing w:val="-2"/>
        </w:rPr>
        <w:t xml:space="preserve"> </w:t>
      </w:r>
      <w:r>
        <w:t>sanity</w:t>
      </w:r>
    </w:p>
    <w:p w:rsidR="003C6B0E" w:rsidRDefault="002367A0">
      <w:pPr>
        <w:pStyle w:val="ListParagraph"/>
        <w:numPr>
          <w:ilvl w:val="1"/>
          <w:numId w:val="1"/>
        </w:numPr>
        <w:tabs>
          <w:tab w:val="left" w:pos="1440"/>
          <w:tab w:val="left" w:pos="1441"/>
        </w:tabs>
        <w:spacing w:line="279" w:lineRule="exact"/>
      </w:pPr>
      <w:r>
        <w:t>Grant writing process with a focus on creating and justifying a grant</w:t>
      </w:r>
      <w:r>
        <w:rPr>
          <w:spacing w:val="-15"/>
        </w:rPr>
        <w:t xml:space="preserve"> </w:t>
      </w:r>
      <w:r>
        <w:t>budget</w:t>
      </w:r>
    </w:p>
    <w:p w:rsidR="003C6B0E" w:rsidRDefault="002367A0">
      <w:pPr>
        <w:pStyle w:val="ListParagraph"/>
        <w:numPr>
          <w:ilvl w:val="1"/>
          <w:numId w:val="1"/>
        </w:numPr>
        <w:tabs>
          <w:tab w:val="left" w:pos="1440"/>
          <w:tab w:val="left" w:pos="1441"/>
        </w:tabs>
        <w:spacing w:before="22" w:line="259" w:lineRule="auto"/>
        <w:ind w:right="787"/>
      </w:pPr>
      <w:r>
        <w:t>Topics</w:t>
      </w:r>
      <w:r>
        <w:rPr>
          <w:spacing w:val="-4"/>
        </w:rPr>
        <w:t xml:space="preserve"> </w:t>
      </w:r>
      <w:r>
        <w:t>of</w:t>
      </w:r>
      <w:r>
        <w:rPr>
          <w:spacing w:val="-1"/>
        </w:rPr>
        <w:t xml:space="preserve"> </w:t>
      </w:r>
      <w:r>
        <w:t>interest to</w:t>
      </w:r>
      <w:r>
        <w:rPr>
          <w:spacing w:val="-1"/>
        </w:rPr>
        <w:t xml:space="preserve"> </w:t>
      </w:r>
      <w:r>
        <w:t>undergraduate students</w:t>
      </w:r>
      <w:r>
        <w:rPr>
          <w:spacing w:val="-3"/>
        </w:rPr>
        <w:t xml:space="preserve"> </w:t>
      </w:r>
      <w:r>
        <w:t>(e.g.,</w:t>
      </w:r>
      <w:r>
        <w:rPr>
          <w:spacing w:val="-4"/>
        </w:rPr>
        <w:t xml:space="preserve"> </w:t>
      </w:r>
      <w:r>
        <w:t>conducting</w:t>
      </w:r>
      <w:r>
        <w:rPr>
          <w:spacing w:val="-2"/>
        </w:rPr>
        <w:t xml:space="preserve"> </w:t>
      </w:r>
      <w:r>
        <w:t>research,</w:t>
      </w:r>
      <w:r>
        <w:rPr>
          <w:spacing w:val="-3"/>
        </w:rPr>
        <w:t xml:space="preserve"> </w:t>
      </w:r>
      <w:r>
        <w:t>what</w:t>
      </w:r>
      <w:r>
        <w:rPr>
          <w:spacing w:val="-3"/>
        </w:rPr>
        <w:t xml:space="preserve"> </w:t>
      </w:r>
      <w:r>
        <w:t>to</w:t>
      </w:r>
      <w:r>
        <w:rPr>
          <w:spacing w:val="-6"/>
        </w:rPr>
        <w:t xml:space="preserve"> </w:t>
      </w:r>
      <w:r>
        <w:t>consider</w:t>
      </w:r>
      <w:r>
        <w:rPr>
          <w:spacing w:val="-3"/>
        </w:rPr>
        <w:t xml:space="preserve"> </w:t>
      </w:r>
      <w:r>
        <w:t>when</w:t>
      </w:r>
      <w:r>
        <w:rPr>
          <w:spacing w:val="-2"/>
        </w:rPr>
        <w:t xml:space="preserve"> </w:t>
      </w:r>
      <w:r>
        <w:t>applying</w:t>
      </w:r>
      <w:r>
        <w:rPr>
          <w:spacing w:val="-4"/>
        </w:rPr>
        <w:t xml:space="preserve"> </w:t>
      </w:r>
      <w:r>
        <w:t>to</w:t>
      </w:r>
      <w:r>
        <w:rPr>
          <w:spacing w:val="-6"/>
        </w:rPr>
        <w:t xml:space="preserve"> </w:t>
      </w:r>
      <w:r>
        <w:t>grad school)</w:t>
      </w:r>
    </w:p>
    <w:p w:rsidR="003C6B0E" w:rsidRDefault="002367A0">
      <w:pPr>
        <w:pStyle w:val="ListParagraph"/>
        <w:numPr>
          <w:ilvl w:val="1"/>
          <w:numId w:val="1"/>
        </w:numPr>
        <w:tabs>
          <w:tab w:val="left" w:pos="1440"/>
          <w:tab w:val="left" w:pos="1441"/>
        </w:tabs>
        <w:spacing w:before="1"/>
      </w:pPr>
      <w:r>
        <w:t>Challenges faced and addressed by minority groups in</w:t>
      </w:r>
      <w:r>
        <w:rPr>
          <w:spacing w:val="-6"/>
        </w:rPr>
        <w:t xml:space="preserve"> </w:t>
      </w:r>
      <w:r>
        <w:t>academia</w:t>
      </w:r>
    </w:p>
    <w:p w:rsidR="003C6B0E" w:rsidRDefault="002367A0">
      <w:pPr>
        <w:pStyle w:val="ListParagraph"/>
        <w:numPr>
          <w:ilvl w:val="1"/>
          <w:numId w:val="1"/>
        </w:numPr>
        <w:tabs>
          <w:tab w:val="left" w:pos="1440"/>
          <w:tab w:val="left" w:pos="1441"/>
        </w:tabs>
        <w:spacing w:before="20"/>
      </w:pPr>
      <w:r>
        <w:t>How to transition into industry, with focus on transferable skills and creating a</w:t>
      </w:r>
      <w:r>
        <w:rPr>
          <w:spacing w:val="-18"/>
        </w:rPr>
        <w:t xml:space="preserve"> </w:t>
      </w:r>
      <w:r>
        <w:t>resume</w:t>
      </w:r>
    </w:p>
    <w:p w:rsidR="003C6B0E" w:rsidRDefault="002367A0">
      <w:pPr>
        <w:pStyle w:val="ListParagraph"/>
        <w:numPr>
          <w:ilvl w:val="1"/>
          <w:numId w:val="1"/>
        </w:numPr>
        <w:tabs>
          <w:tab w:val="left" w:pos="1440"/>
          <w:tab w:val="left" w:pos="1441"/>
        </w:tabs>
        <w:spacing w:before="22"/>
      </w:pPr>
      <w:r>
        <w:t>How to decide if you want to transition from academia; where/how/why to find</w:t>
      </w:r>
      <w:r>
        <w:rPr>
          <w:spacing w:val="-15"/>
        </w:rPr>
        <w:t xml:space="preserve"> </w:t>
      </w:r>
      <w:r>
        <w:t>support</w:t>
      </w:r>
    </w:p>
    <w:p w:rsidR="003C6B0E" w:rsidRDefault="002367A0">
      <w:pPr>
        <w:pStyle w:val="ListParagraph"/>
        <w:numPr>
          <w:ilvl w:val="1"/>
          <w:numId w:val="1"/>
        </w:numPr>
        <w:tabs>
          <w:tab w:val="left" w:pos="1440"/>
          <w:tab w:val="left" w:pos="1441"/>
        </w:tabs>
        <w:spacing w:before="20"/>
      </w:pPr>
      <w:r>
        <w:t>Unconventional non-academic jobs that utilize your PhD skills (e.g., non-tech, bank</w:t>
      </w:r>
      <w:r>
        <w:rPr>
          <w:spacing w:val="-11"/>
        </w:rPr>
        <w:t xml:space="preserve"> </w:t>
      </w:r>
      <w:r>
        <w:t>research)</w:t>
      </w:r>
    </w:p>
    <w:p w:rsidR="003C6B0E" w:rsidRDefault="002367A0">
      <w:pPr>
        <w:pStyle w:val="ListParagraph"/>
        <w:numPr>
          <w:ilvl w:val="1"/>
          <w:numId w:val="1"/>
        </w:numPr>
        <w:tabs>
          <w:tab w:val="left" w:pos="1440"/>
          <w:tab w:val="left" w:pos="1441"/>
        </w:tabs>
        <w:spacing w:before="22"/>
      </w:pPr>
      <w:r>
        <w:t>Consulting</w:t>
      </w:r>
    </w:p>
    <w:p w:rsidR="003C6B0E" w:rsidRDefault="002367A0">
      <w:pPr>
        <w:pStyle w:val="ListParagraph"/>
        <w:numPr>
          <w:ilvl w:val="1"/>
          <w:numId w:val="1"/>
        </w:numPr>
        <w:tabs>
          <w:tab w:val="left" w:pos="1441"/>
          <w:tab w:val="left" w:pos="1442"/>
        </w:tabs>
        <w:spacing w:before="22"/>
        <w:ind w:left="1441"/>
      </w:pPr>
      <w:r>
        <w:t>Hiring RAs and creating a productive and collaborative lab</w:t>
      </w:r>
      <w:r>
        <w:rPr>
          <w:spacing w:val="-10"/>
        </w:rPr>
        <w:t xml:space="preserve"> </w:t>
      </w:r>
      <w:r>
        <w:t>communi</w:t>
      </w:r>
      <w:r>
        <w:t>ty</w:t>
      </w:r>
    </w:p>
    <w:p w:rsidR="003C6B0E" w:rsidRDefault="002367A0">
      <w:pPr>
        <w:pStyle w:val="ListParagraph"/>
        <w:numPr>
          <w:ilvl w:val="1"/>
          <w:numId w:val="1"/>
        </w:numPr>
        <w:tabs>
          <w:tab w:val="left" w:pos="1441"/>
          <w:tab w:val="left" w:pos="1442"/>
        </w:tabs>
        <w:spacing w:before="20" w:line="259" w:lineRule="auto"/>
        <w:ind w:left="1441" w:right="831"/>
      </w:pPr>
      <w:r>
        <w:t>Research in the time of extraordinary events (e.g., how to conduct research on major societal changes; what do social psychologists have to contribute during extraordinary events;</w:t>
      </w:r>
      <w:r>
        <w:rPr>
          <w:spacing w:val="-2"/>
        </w:rPr>
        <w:t xml:space="preserve"> </w:t>
      </w:r>
      <w:r>
        <w:t>etc.)</w:t>
      </w:r>
    </w:p>
    <w:p w:rsidR="003C6B0E" w:rsidRDefault="002367A0">
      <w:pPr>
        <w:pStyle w:val="ListParagraph"/>
        <w:numPr>
          <w:ilvl w:val="1"/>
          <w:numId w:val="1"/>
        </w:numPr>
        <w:tabs>
          <w:tab w:val="left" w:pos="1441"/>
          <w:tab w:val="left" w:pos="1442"/>
        </w:tabs>
        <w:spacing w:before="1"/>
        <w:ind w:left="1441"/>
      </w:pPr>
      <w:r>
        <w:t>How to manage expectations for NOT being able to conduct research d</w:t>
      </w:r>
      <w:r>
        <w:t>uring extraordinary</w:t>
      </w:r>
      <w:r>
        <w:rPr>
          <w:spacing w:val="-13"/>
        </w:rPr>
        <w:t xml:space="preserve"> </w:t>
      </w:r>
      <w:r>
        <w:t>events</w:t>
      </w:r>
    </w:p>
    <w:p w:rsidR="003C6B0E" w:rsidRDefault="002367A0">
      <w:pPr>
        <w:pStyle w:val="ListParagraph"/>
        <w:numPr>
          <w:ilvl w:val="1"/>
          <w:numId w:val="1"/>
        </w:numPr>
        <w:tabs>
          <w:tab w:val="left" w:pos="1441"/>
          <w:tab w:val="left" w:pos="1442"/>
        </w:tabs>
        <w:spacing w:before="20"/>
        <w:ind w:left="1441"/>
      </w:pPr>
      <w:r>
        <w:t>How to recover from post-pandemic chaos in terms of restarting labs and research that may have been on</w:t>
      </w:r>
      <w:r>
        <w:rPr>
          <w:spacing w:val="-31"/>
        </w:rPr>
        <w:t xml:space="preserve"> </w:t>
      </w:r>
      <w:r>
        <w:t>pause</w:t>
      </w:r>
    </w:p>
    <w:p w:rsidR="003C6B0E" w:rsidRDefault="002367A0">
      <w:pPr>
        <w:pStyle w:val="ListParagraph"/>
        <w:numPr>
          <w:ilvl w:val="1"/>
          <w:numId w:val="1"/>
        </w:numPr>
        <w:tabs>
          <w:tab w:val="left" w:pos="1441"/>
          <w:tab w:val="left" w:pos="1442"/>
        </w:tabs>
        <w:spacing w:before="22"/>
        <w:ind w:left="1441"/>
      </w:pPr>
      <w:r>
        <w:t>How to improve your teaching (e.g., assess your teaching, course design, remote/hybrid teaching,</w:t>
      </w:r>
      <w:r>
        <w:rPr>
          <w:spacing w:val="-21"/>
        </w:rPr>
        <w:t xml:space="preserve"> </w:t>
      </w:r>
      <w:r>
        <w:t>etc.)?</w:t>
      </w:r>
    </w:p>
    <w:p w:rsidR="003C6B0E" w:rsidRDefault="002367A0">
      <w:pPr>
        <w:pStyle w:val="ListParagraph"/>
        <w:numPr>
          <w:ilvl w:val="1"/>
          <w:numId w:val="1"/>
        </w:numPr>
        <w:tabs>
          <w:tab w:val="left" w:pos="1441"/>
          <w:tab w:val="left" w:pos="1442"/>
        </w:tabs>
        <w:spacing w:before="22"/>
        <w:ind w:left="1441"/>
      </w:pPr>
      <w:r>
        <w:t>Making the most out of postdoc</w:t>
      </w:r>
      <w:r>
        <w:rPr>
          <w:spacing w:val="-11"/>
        </w:rPr>
        <w:t xml:space="preserve"> </w:t>
      </w:r>
      <w:r>
        <w:t>time</w:t>
      </w:r>
    </w:p>
    <w:p w:rsidR="003C6B0E" w:rsidRDefault="002367A0">
      <w:pPr>
        <w:pStyle w:val="ListParagraph"/>
        <w:numPr>
          <w:ilvl w:val="1"/>
          <w:numId w:val="1"/>
        </w:numPr>
        <w:tabs>
          <w:tab w:val="left" w:pos="1441"/>
          <w:tab w:val="left" w:pos="1442"/>
        </w:tabs>
        <w:spacing w:before="20" w:line="259" w:lineRule="auto"/>
        <w:ind w:left="1441" w:right="1000"/>
      </w:pPr>
      <w:r>
        <w:t>Diversifying your methodological toolbox (e.g., learning a new technique, how best to learn new skills, how to decide if you need to learn a new skill vs. finding a collaborator,</w:t>
      </w:r>
      <w:r>
        <w:rPr>
          <w:spacing w:val="-12"/>
        </w:rPr>
        <w:t xml:space="preserve"> </w:t>
      </w:r>
      <w:r>
        <w:t>etc.)</w:t>
      </w:r>
    </w:p>
    <w:p w:rsidR="003C6B0E" w:rsidRDefault="002367A0">
      <w:pPr>
        <w:pStyle w:val="ListParagraph"/>
        <w:numPr>
          <w:ilvl w:val="1"/>
          <w:numId w:val="1"/>
        </w:numPr>
        <w:tabs>
          <w:tab w:val="left" w:pos="1441"/>
          <w:tab w:val="left" w:pos="1442"/>
        </w:tabs>
        <w:spacing w:before="1"/>
        <w:ind w:left="1441"/>
      </w:pPr>
      <w:r>
        <w:t>Communicating our ideas to the pres</w:t>
      </w:r>
      <w:r>
        <w:t>s and the</w:t>
      </w:r>
      <w:r>
        <w:rPr>
          <w:spacing w:val="-5"/>
        </w:rPr>
        <w:t xml:space="preserve"> </w:t>
      </w:r>
      <w:r>
        <w:t>public</w:t>
      </w:r>
    </w:p>
    <w:p w:rsidR="003C6B0E" w:rsidRDefault="002367A0">
      <w:pPr>
        <w:pStyle w:val="ListParagraph"/>
        <w:numPr>
          <w:ilvl w:val="1"/>
          <w:numId w:val="1"/>
        </w:numPr>
        <w:tabs>
          <w:tab w:val="left" w:pos="1441"/>
          <w:tab w:val="left" w:pos="1442"/>
        </w:tabs>
        <w:spacing w:before="20"/>
        <w:ind w:left="1441"/>
      </w:pPr>
      <w:r>
        <w:t>Demonstrations of timely and relevant methods or</w:t>
      </w:r>
      <w:r>
        <w:rPr>
          <w:spacing w:val="-7"/>
        </w:rPr>
        <w:t xml:space="preserve"> </w:t>
      </w:r>
      <w:r>
        <w:t>tools</w:t>
      </w:r>
    </w:p>
    <w:p w:rsidR="003C6B0E" w:rsidRDefault="002367A0">
      <w:pPr>
        <w:pStyle w:val="ListParagraph"/>
        <w:numPr>
          <w:ilvl w:val="1"/>
          <w:numId w:val="1"/>
        </w:numPr>
        <w:tabs>
          <w:tab w:val="left" w:pos="1441"/>
          <w:tab w:val="left" w:pos="1442"/>
        </w:tabs>
        <w:spacing w:before="22"/>
        <w:ind w:left="1441"/>
      </w:pPr>
      <w:r>
        <w:t>Best practices in data</w:t>
      </w:r>
      <w:r>
        <w:rPr>
          <w:spacing w:val="-3"/>
        </w:rPr>
        <w:t xml:space="preserve"> </w:t>
      </w:r>
      <w:r>
        <w:t>analysis</w:t>
      </w:r>
    </w:p>
    <w:p w:rsidR="003C6B0E" w:rsidRDefault="002367A0">
      <w:pPr>
        <w:pStyle w:val="ListParagraph"/>
        <w:numPr>
          <w:ilvl w:val="1"/>
          <w:numId w:val="1"/>
        </w:numPr>
        <w:tabs>
          <w:tab w:val="left" w:pos="1441"/>
          <w:tab w:val="left" w:pos="1442"/>
        </w:tabs>
        <w:spacing w:before="22"/>
        <w:ind w:left="1441"/>
      </w:pPr>
      <w:r>
        <w:t>Tenure norms and</w:t>
      </w:r>
      <w:r>
        <w:rPr>
          <w:spacing w:val="-1"/>
        </w:rPr>
        <w:t xml:space="preserve"> </w:t>
      </w:r>
      <w:r>
        <w:t>expectations</w:t>
      </w:r>
    </w:p>
    <w:p w:rsidR="003C6B0E" w:rsidRDefault="002367A0">
      <w:pPr>
        <w:pStyle w:val="ListParagraph"/>
        <w:numPr>
          <w:ilvl w:val="1"/>
          <w:numId w:val="1"/>
        </w:numPr>
        <w:tabs>
          <w:tab w:val="left" w:pos="1441"/>
          <w:tab w:val="left" w:pos="1443"/>
        </w:tabs>
        <w:spacing w:before="20"/>
        <w:ind w:left="1442" w:hanging="362"/>
      </w:pPr>
      <w:r>
        <w:t>How to engage and conduct research with industry, communities, and non-academic</w:t>
      </w:r>
      <w:r>
        <w:rPr>
          <w:spacing w:val="-13"/>
        </w:rPr>
        <w:t xml:space="preserve"> </w:t>
      </w:r>
      <w:r>
        <w:t>partners</w:t>
      </w:r>
    </w:p>
    <w:p w:rsidR="003C6B0E" w:rsidRDefault="002367A0">
      <w:pPr>
        <w:spacing w:before="181"/>
        <w:ind w:left="4910" w:right="2932" w:hanging="1918"/>
        <w:rPr>
          <w:sz w:val="18"/>
        </w:rPr>
      </w:pPr>
      <w:r>
        <w:rPr>
          <w:sz w:val="18"/>
        </w:rPr>
        <w:t xml:space="preserve">For questions about </w:t>
      </w:r>
      <w:r>
        <w:rPr>
          <w:b/>
          <w:sz w:val="18"/>
        </w:rPr>
        <w:t xml:space="preserve">professional development sessions </w:t>
      </w:r>
      <w:r>
        <w:rPr>
          <w:sz w:val="18"/>
        </w:rPr>
        <w:t xml:space="preserve">at SPSP 2023, please contact: Yuthika U. Girme, </w:t>
      </w:r>
      <w:hyperlink r:id="rId13">
        <w:r>
          <w:rPr>
            <w:color w:val="0562C1"/>
            <w:sz w:val="18"/>
            <w:u w:val="single" w:color="0562C1"/>
          </w:rPr>
          <w:t>ygirme@sfu.ca</w:t>
        </w:r>
      </w:hyperlink>
    </w:p>
    <w:p w:rsidR="003C6B0E" w:rsidRDefault="002367A0">
      <w:pPr>
        <w:pStyle w:val="Heading2"/>
        <w:spacing w:before="0" w:line="268" w:lineRule="exact"/>
        <w:rPr>
          <w:u w:val="none"/>
        </w:rPr>
      </w:pPr>
      <w:r>
        <w:rPr>
          <w:color w:val="2C4861"/>
          <w:u w:val="none"/>
        </w:rPr>
        <w:t>Suggested Topics for Workshops</w:t>
      </w:r>
    </w:p>
    <w:p w:rsidR="003C6B0E" w:rsidRDefault="002367A0">
      <w:pPr>
        <w:pStyle w:val="ListParagraph"/>
        <w:numPr>
          <w:ilvl w:val="1"/>
          <w:numId w:val="1"/>
        </w:numPr>
        <w:tabs>
          <w:tab w:val="left" w:pos="1439"/>
          <w:tab w:val="left" w:pos="1441"/>
        </w:tabs>
        <w:spacing w:line="279" w:lineRule="exact"/>
        <w:ind w:hanging="362"/>
      </w:pPr>
      <w:r>
        <w:t>Cutting-Edge Longitudinal</w:t>
      </w:r>
      <w:r>
        <w:rPr>
          <w:spacing w:val="-3"/>
        </w:rPr>
        <w:t xml:space="preserve"> </w:t>
      </w:r>
      <w:r>
        <w:t>Methods</w:t>
      </w:r>
    </w:p>
    <w:p w:rsidR="003C6B0E" w:rsidRDefault="002367A0">
      <w:pPr>
        <w:pStyle w:val="ListParagraph"/>
        <w:numPr>
          <w:ilvl w:val="1"/>
          <w:numId w:val="1"/>
        </w:numPr>
        <w:tabs>
          <w:tab w:val="left" w:pos="1439"/>
          <w:tab w:val="left" w:pos="1441"/>
        </w:tabs>
        <w:spacing w:before="1"/>
        <w:ind w:hanging="362"/>
      </w:pPr>
      <w:r>
        <w:t>Best Practices in Cumulative</w:t>
      </w:r>
      <w:r>
        <w:rPr>
          <w:spacing w:val="-5"/>
        </w:rPr>
        <w:t xml:space="preserve"> </w:t>
      </w:r>
      <w:r>
        <w:t>Science</w:t>
      </w:r>
    </w:p>
    <w:p w:rsidR="003C6B0E" w:rsidRDefault="002367A0">
      <w:pPr>
        <w:pStyle w:val="ListParagraph"/>
        <w:numPr>
          <w:ilvl w:val="1"/>
          <w:numId w:val="1"/>
        </w:numPr>
        <w:tabs>
          <w:tab w:val="left" w:pos="1440"/>
          <w:tab w:val="left" w:pos="1441"/>
        </w:tabs>
      </w:pPr>
      <w:r>
        <w:rPr>
          <w:color w:val="212121"/>
        </w:rPr>
        <w:t>Actionable Guidanc</w:t>
      </w:r>
      <w:r>
        <w:rPr>
          <w:color w:val="212121"/>
        </w:rPr>
        <w:t>e for Promoting Diversity, Equity, and</w:t>
      </w:r>
      <w:r>
        <w:rPr>
          <w:color w:val="212121"/>
          <w:spacing w:val="-10"/>
        </w:rPr>
        <w:t xml:space="preserve"> </w:t>
      </w:r>
      <w:r>
        <w:rPr>
          <w:color w:val="212121"/>
        </w:rPr>
        <w:t>Inclusion</w:t>
      </w:r>
    </w:p>
    <w:p w:rsidR="003C6B0E" w:rsidRDefault="002367A0">
      <w:pPr>
        <w:pStyle w:val="ListParagraph"/>
        <w:numPr>
          <w:ilvl w:val="1"/>
          <w:numId w:val="1"/>
        </w:numPr>
        <w:tabs>
          <w:tab w:val="left" w:pos="1440"/>
          <w:tab w:val="left" w:pos="1441"/>
        </w:tabs>
        <w:spacing w:before="1"/>
      </w:pPr>
      <w:r>
        <w:t>Implementation</w:t>
      </w:r>
      <w:r>
        <w:rPr>
          <w:spacing w:val="-2"/>
        </w:rPr>
        <w:t xml:space="preserve"> </w:t>
      </w:r>
      <w:r>
        <w:t>Science</w:t>
      </w:r>
    </w:p>
    <w:p w:rsidR="003C6B0E" w:rsidRDefault="002367A0">
      <w:pPr>
        <w:pStyle w:val="ListParagraph"/>
        <w:numPr>
          <w:ilvl w:val="1"/>
          <w:numId w:val="1"/>
        </w:numPr>
        <w:tabs>
          <w:tab w:val="left" w:pos="1440"/>
          <w:tab w:val="left" w:pos="1441"/>
        </w:tabs>
        <w:spacing w:line="279" w:lineRule="exact"/>
      </w:pPr>
      <w:r>
        <w:t>Interviewing and Skill-Building for Industry-Related</w:t>
      </w:r>
      <w:r>
        <w:rPr>
          <w:spacing w:val="-6"/>
        </w:rPr>
        <w:t xml:space="preserve"> </w:t>
      </w:r>
      <w:r>
        <w:t>Careers</w:t>
      </w:r>
    </w:p>
    <w:p w:rsidR="003C6B0E" w:rsidRDefault="002367A0">
      <w:pPr>
        <w:pStyle w:val="ListParagraph"/>
        <w:numPr>
          <w:ilvl w:val="1"/>
          <w:numId w:val="1"/>
        </w:numPr>
        <w:tabs>
          <w:tab w:val="left" w:pos="1440"/>
          <w:tab w:val="left" w:pos="1441"/>
        </w:tabs>
        <w:spacing w:line="279" w:lineRule="exact"/>
      </w:pPr>
      <w:r>
        <w:t>Optimal Methods for Studying</w:t>
      </w:r>
      <w:r>
        <w:rPr>
          <w:spacing w:val="-8"/>
        </w:rPr>
        <w:t xml:space="preserve"> </w:t>
      </w:r>
      <w:r>
        <w:t>Intersectionality</w:t>
      </w:r>
    </w:p>
    <w:p w:rsidR="003C6B0E" w:rsidRDefault="002367A0">
      <w:pPr>
        <w:pStyle w:val="ListParagraph"/>
        <w:numPr>
          <w:ilvl w:val="1"/>
          <w:numId w:val="1"/>
        </w:numPr>
        <w:tabs>
          <w:tab w:val="left" w:pos="1440"/>
          <w:tab w:val="left" w:pos="1441"/>
        </w:tabs>
        <w:spacing w:before="1"/>
      </w:pPr>
      <w:r>
        <w:t>Comprehensive Qualitative Research</w:t>
      </w:r>
      <w:r>
        <w:rPr>
          <w:spacing w:val="-8"/>
        </w:rPr>
        <w:t xml:space="preserve"> </w:t>
      </w:r>
      <w:r>
        <w:t>Methods</w:t>
      </w:r>
    </w:p>
    <w:p w:rsidR="003C6B0E" w:rsidRDefault="003C6B0E">
      <w:pPr>
        <w:pStyle w:val="BodyText"/>
      </w:pPr>
    </w:p>
    <w:p w:rsidR="003C6B0E" w:rsidRDefault="002367A0">
      <w:pPr>
        <w:pStyle w:val="BodyText"/>
        <w:ind w:left="720" w:right="816"/>
      </w:pPr>
      <w:r>
        <w:t>We also welcome submissions of workshop topics outside of these areas, on methods, analyses, skills, and technologies that are in-demand/of interest to the SPSP community!</w:t>
      </w:r>
    </w:p>
    <w:p w:rsidR="003C6B0E" w:rsidRDefault="003C6B0E">
      <w:pPr>
        <w:pStyle w:val="BodyText"/>
        <w:spacing w:before="2"/>
        <w:rPr>
          <w:sz w:val="24"/>
        </w:rPr>
      </w:pPr>
    </w:p>
    <w:p w:rsidR="003C6B0E" w:rsidRDefault="002367A0">
      <w:pPr>
        <w:spacing w:before="1" w:line="219" w:lineRule="exact"/>
        <w:ind w:left="2419" w:right="2419"/>
        <w:jc w:val="center"/>
        <w:rPr>
          <w:sz w:val="18"/>
        </w:rPr>
      </w:pPr>
      <w:r>
        <w:rPr>
          <w:sz w:val="18"/>
        </w:rPr>
        <w:t xml:space="preserve">For questions about </w:t>
      </w:r>
      <w:r>
        <w:rPr>
          <w:b/>
          <w:sz w:val="18"/>
        </w:rPr>
        <w:t xml:space="preserve">workshops </w:t>
      </w:r>
      <w:r>
        <w:rPr>
          <w:sz w:val="18"/>
        </w:rPr>
        <w:t>at SPSP 2023, please contact:</w:t>
      </w:r>
    </w:p>
    <w:p w:rsidR="003C6B0E" w:rsidRDefault="002367A0">
      <w:pPr>
        <w:spacing w:line="219" w:lineRule="exact"/>
        <w:ind w:left="2419" w:right="2418"/>
        <w:jc w:val="center"/>
        <w:rPr>
          <w:sz w:val="18"/>
        </w:rPr>
      </w:pPr>
      <w:r>
        <w:rPr>
          <w:sz w:val="18"/>
        </w:rPr>
        <w:t xml:space="preserve">Jeni L. Burnette, </w:t>
      </w:r>
      <w:hyperlink r:id="rId14">
        <w:r>
          <w:rPr>
            <w:color w:val="0561C1"/>
            <w:sz w:val="18"/>
          </w:rPr>
          <w:t xml:space="preserve">jlburne5@ncsu.edu </w:t>
        </w:r>
      </w:hyperlink>
      <w:r>
        <w:rPr>
          <w:sz w:val="18"/>
        </w:rPr>
        <w:t xml:space="preserve">and Kate Sweeny </w:t>
      </w:r>
      <w:hyperlink r:id="rId15">
        <w:r>
          <w:rPr>
            <w:color w:val="0562C1"/>
            <w:sz w:val="18"/>
            <w:u w:val="single" w:color="0562C1"/>
          </w:rPr>
          <w:t>ksweeny@ucr.edu</w:t>
        </w:r>
      </w:hyperlink>
    </w:p>
    <w:sectPr w:rsidR="003C6B0E">
      <w:pgSz w:w="12240" w:h="15840"/>
      <w:pgMar w:top="1920" w:right="0" w:bottom="620" w:left="0" w:header="432" w:footer="437"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67A0" w:rsidRDefault="002367A0">
      <w:r>
        <w:separator/>
      </w:r>
    </w:p>
  </w:endnote>
  <w:endnote w:type="continuationSeparator" w:id="0">
    <w:p w:rsidR="002367A0" w:rsidRDefault="002367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6B0E" w:rsidRDefault="00E30C45">
    <w:pPr>
      <w:pStyle w:val="BodyText"/>
      <w:spacing w:line="14" w:lineRule="auto"/>
      <w:rPr>
        <w:sz w:val="20"/>
      </w:rPr>
    </w:pPr>
    <w:r>
      <w:rPr>
        <w:noProof/>
        <w:lang w:bidi="ar-SA"/>
      </w:rPr>
      <mc:AlternateContent>
        <mc:Choice Requires="wps">
          <w:drawing>
            <wp:anchor distT="0" distB="0" distL="114300" distR="114300" simplePos="0" relativeHeight="251234304" behindDoc="1" locked="0" layoutInCell="1" allowOverlap="1">
              <wp:simplePos x="0" y="0"/>
              <wp:positionH relativeFrom="page">
                <wp:posOffset>444500</wp:posOffset>
              </wp:positionH>
              <wp:positionV relativeFrom="page">
                <wp:posOffset>9641205</wp:posOffset>
              </wp:positionV>
              <wp:extent cx="1181735" cy="1524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7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6B0E" w:rsidRDefault="002367A0">
                          <w:pPr>
                            <w:spacing w:line="223" w:lineRule="exact"/>
                            <w:ind w:left="20"/>
                            <w:rPr>
                              <w:sz w:val="20"/>
                            </w:rPr>
                          </w:pPr>
                          <w:r>
                            <w:rPr>
                              <w:color w:val="7E7E7E"/>
                              <w:sz w:val="20"/>
                            </w:rPr>
                            <w:t>2023 SPSP Convention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1" type="#_x0000_t202" style="position:absolute;margin-left:35pt;margin-top:759.15pt;width:93.05pt;height:12pt;z-index:-252082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" filled="f" stroked="f">
              <v:textbox inset="0,0,0,0">
                <w:txbxContent>
                  <w:p w:rsidR="003C6B0E" w:rsidRDefault="002367A0">
                    <w:pPr>
                      <w:spacing w:line="223" w:lineRule="exact"/>
                      <w:ind w:left="20"/>
                      <w:rPr>
                        <w:sz w:val="20"/>
                      </w:rPr>
                    </w:pPr>
                    <w:r>
                      <w:rPr>
                        <w:color w:val="7E7E7E"/>
                        <w:sz w:val="20"/>
                      </w:rPr>
                      <w:t>2023 SPSP Convention</w:t>
                    </w:r>
                  </w:p>
                </w:txbxContent>
              </v:textbox>
              <w10:wrap anchorx="page" anchory="page"/>
            </v:shape>
          </w:pict>
        </mc:Fallback>
      </mc:AlternateContent>
    </w:r>
    <w:r>
      <w:rPr>
        <w:noProof/>
        <w:lang w:bidi="ar-SA"/>
      </w:rPr>
      <mc:AlternateContent>
        <mc:Choice Requires="wps">
          <w:drawing>
            <wp:anchor distT="0" distB="0" distL="114300" distR="114300" simplePos="0" relativeHeight="251235328" behindDoc="1" locked="0" layoutInCell="1" allowOverlap="1">
              <wp:simplePos x="0" y="0"/>
              <wp:positionH relativeFrom="page">
                <wp:posOffset>5455285</wp:posOffset>
              </wp:positionH>
              <wp:positionV relativeFrom="page">
                <wp:posOffset>9641205</wp:posOffset>
              </wp:positionV>
              <wp:extent cx="1872615" cy="1524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261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6B0E" w:rsidRDefault="002367A0">
                          <w:pPr>
                            <w:spacing w:line="223" w:lineRule="exact"/>
                            <w:ind w:left="20"/>
                            <w:rPr>
                              <w:sz w:val="20"/>
                            </w:rPr>
                          </w:pPr>
                          <w:r>
                            <w:rPr>
                              <w:color w:val="7E7E7E"/>
                              <w:sz w:val="20"/>
                            </w:rPr>
                            <w:t>spsp.org/events/annual-convention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2" type="#_x0000_t202" style="position:absolute;margin-left:429.55pt;margin-top:759.15pt;width:147.45pt;height:12pt;z-index:-252081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" filled="f" stroked="f">
              <v:textbox inset="0,0,0,0">
                <w:txbxContent>
                  <w:p w:rsidR="003C6B0E" w:rsidRDefault="002367A0">
                    <w:pPr>
                      <w:spacing w:line="223" w:lineRule="exact"/>
                      <w:ind w:left="20"/>
                      <w:rPr>
                        <w:sz w:val="20"/>
                      </w:rPr>
                    </w:pPr>
                    <w:r>
                      <w:rPr>
                        <w:color w:val="7E7E7E"/>
                        <w:sz w:val="20"/>
                      </w:rPr>
                      <w:t>spsp.org/events/annual-convention</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67A0" w:rsidRDefault="002367A0">
      <w:r>
        <w:separator/>
      </w:r>
    </w:p>
  </w:footnote>
  <w:footnote w:type="continuationSeparator" w:id="0">
    <w:p w:rsidR="002367A0" w:rsidRDefault="002367A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6B0E" w:rsidRDefault="002367A0">
    <w:pPr>
      <w:pStyle w:val="BodyText"/>
      <w:spacing w:line="14" w:lineRule="auto"/>
      <w:rPr>
        <w:sz w:val="20"/>
      </w:rPr>
    </w:pPr>
    <w:r>
      <w:rPr>
        <w:noProof/>
        <w:lang w:bidi="ar-SA"/>
      </w:rPr>
      <w:drawing>
        <wp:anchor distT="0" distB="0" distL="0" distR="0" simplePos="0" relativeHeight="251233280" behindDoc="1" locked="0" layoutInCell="1" allowOverlap="1">
          <wp:simplePos x="0" y="0"/>
          <wp:positionH relativeFrom="page">
            <wp:posOffset>1295400</wp:posOffset>
          </wp:positionH>
          <wp:positionV relativeFrom="page">
            <wp:posOffset>274320</wp:posOffset>
          </wp:positionV>
          <wp:extent cx="5173979" cy="944879"/>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5173979" cy="944879"/>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E1775"/>
    <w:multiLevelType w:val="hybridMultilevel"/>
    <w:tmpl w:val="468AA7D0"/>
    <w:lvl w:ilvl="0" w:tplc="410A8336">
      <w:numFmt w:val="bullet"/>
      <w:lvlText w:val=""/>
      <w:lvlJc w:val="left"/>
      <w:pPr>
        <w:ind w:left="1497" w:hanging="418"/>
      </w:pPr>
      <w:rPr>
        <w:rFonts w:ascii="Wingdings" w:eastAsia="Wingdings" w:hAnsi="Wingdings" w:cs="Wingdings" w:hint="default"/>
        <w:w w:val="100"/>
        <w:sz w:val="22"/>
        <w:szCs w:val="22"/>
        <w:lang w:val="en-US" w:eastAsia="en-US" w:bidi="en-US"/>
      </w:rPr>
    </w:lvl>
    <w:lvl w:ilvl="1" w:tplc="23FCF4D2">
      <w:numFmt w:val="bullet"/>
      <w:lvlText w:val="•"/>
      <w:lvlJc w:val="left"/>
      <w:pPr>
        <w:ind w:left="2574" w:hanging="418"/>
      </w:pPr>
      <w:rPr>
        <w:rFonts w:hint="default"/>
        <w:lang w:val="en-US" w:eastAsia="en-US" w:bidi="en-US"/>
      </w:rPr>
    </w:lvl>
    <w:lvl w:ilvl="2" w:tplc="A65462B0">
      <w:numFmt w:val="bullet"/>
      <w:lvlText w:val="•"/>
      <w:lvlJc w:val="left"/>
      <w:pPr>
        <w:ind w:left="3648" w:hanging="418"/>
      </w:pPr>
      <w:rPr>
        <w:rFonts w:hint="default"/>
        <w:lang w:val="en-US" w:eastAsia="en-US" w:bidi="en-US"/>
      </w:rPr>
    </w:lvl>
    <w:lvl w:ilvl="3" w:tplc="6B54F634">
      <w:numFmt w:val="bullet"/>
      <w:lvlText w:val="•"/>
      <w:lvlJc w:val="left"/>
      <w:pPr>
        <w:ind w:left="4722" w:hanging="418"/>
      </w:pPr>
      <w:rPr>
        <w:rFonts w:hint="default"/>
        <w:lang w:val="en-US" w:eastAsia="en-US" w:bidi="en-US"/>
      </w:rPr>
    </w:lvl>
    <w:lvl w:ilvl="4" w:tplc="AA483C60">
      <w:numFmt w:val="bullet"/>
      <w:lvlText w:val="•"/>
      <w:lvlJc w:val="left"/>
      <w:pPr>
        <w:ind w:left="5796" w:hanging="418"/>
      </w:pPr>
      <w:rPr>
        <w:rFonts w:hint="default"/>
        <w:lang w:val="en-US" w:eastAsia="en-US" w:bidi="en-US"/>
      </w:rPr>
    </w:lvl>
    <w:lvl w:ilvl="5" w:tplc="A42EE14E">
      <w:numFmt w:val="bullet"/>
      <w:lvlText w:val="•"/>
      <w:lvlJc w:val="left"/>
      <w:pPr>
        <w:ind w:left="6870" w:hanging="418"/>
      </w:pPr>
      <w:rPr>
        <w:rFonts w:hint="default"/>
        <w:lang w:val="en-US" w:eastAsia="en-US" w:bidi="en-US"/>
      </w:rPr>
    </w:lvl>
    <w:lvl w:ilvl="6" w:tplc="0728E6E6">
      <w:numFmt w:val="bullet"/>
      <w:lvlText w:val="•"/>
      <w:lvlJc w:val="left"/>
      <w:pPr>
        <w:ind w:left="7944" w:hanging="418"/>
      </w:pPr>
      <w:rPr>
        <w:rFonts w:hint="default"/>
        <w:lang w:val="en-US" w:eastAsia="en-US" w:bidi="en-US"/>
      </w:rPr>
    </w:lvl>
    <w:lvl w:ilvl="7" w:tplc="8864E9C2">
      <w:numFmt w:val="bullet"/>
      <w:lvlText w:val="•"/>
      <w:lvlJc w:val="left"/>
      <w:pPr>
        <w:ind w:left="9018" w:hanging="418"/>
      </w:pPr>
      <w:rPr>
        <w:rFonts w:hint="default"/>
        <w:lang w:val="en-US" w:eastAsia="en-US" w:bidi="en-US"/>
      </w:rPr>
    </w:lvl>
    <w:lvl w:ilvl="8" w:tplc="7220D52E">
      <w:numFmt w:val="bullet"/>
      <w:lvlText w:val="•"/>
      <w:lvlJc w:val="left"/>
      <w:pPr>
        <w:ind w:left="10092" w:hanging="418"/>
      </w:pPr>
      <w:rPr>
        <w:rFonts w:hint="default"/>
        <w:lang w:val="en-US" w:eastAsia="en-US" w:bidi="en-US"/>
      </w:rPr>
    </w:lvl>
  </w:abstractNum>
  <w:abstractNum w:abstractNumId="1" w15:restartNumberingAfterBreak="0">
    <w:nsid w:val="282B25BF"/>
    <w:multiLevelType w:val="hybridMultilevel"/>
    <w:tmpl w:val="AD006D10"/>
    <w:lvl w:ilvl="0" w:tplc="8B5A6B28">
      <w:numFmt w:val="bullet"/>
      <w:lvlText w:val=""/>
      <w:lvlJc w:val="left"/>
      <w:pPr>
        <w:ind w:left="719" w:hanging="248"/>
      </w:pPr>
      <w:rPr>
        <w:rFonts w:ascii="Wingdings" w:eastAsia="Wingdings" w:hAnsi="Wingdings" w:cs="Wingdings" w:hint="default"/>
        <w:w w:val="100"/>
        <w:sz w:val="22"/>
        <w:szCs w:val="22"/>
        <w:lang w:val="en-US" w:eastAsia="en-US" w:bidi="en-US"/>
      </w:rPr>
    </w:lvl>
    <w:lvl w:ilvl="1" w:tplc="464AE84A">
      <w:numFmt w:val="bullet"/>
      <w:lvlText w:val=""/>
      <w:lvlJc w:val="left"/>
      <w:pPr>
        <w:ind w:left="1440" w:hanging="361"/>
      </w:pPr>
      <w:rPr>
        <w:rFonts w:ascii="Symbol" w:eastAsia="Symbol" w:hAnsi="Symbol" w:cs="Symbol" w:hint="default"/>
        <w:color w:val="2C4861"/>
        <w:w w:val="100"/>
        <w:sz w:val="22"/>
        <w:szCs w:val="22"/>
        <w:lang w:val="en-US" w:eastAsia="en-US" w:bidi="en-US"/>
      </w:rPr>
    </w:lvl>
    <w:lvl w:ilvl="2" w:tplc="1A78D87C">
      <w:numFmt w:val="bullet"/>
      <w:lvlText w:val="•"/>
      <w:lvlJc w:val="left"/>
      <w:pPr>
        <w:ind w:left="2640" w:hanging="361"/>
      </w:pPr>
      <w:rPr>
        <w:rFonts w:hint="default"/>
        <w:lang w:val="en-US" w:eastAsia="en-US" w:bidi="en-US"/>
      </w:rPr>
    </w:lvl>
    <w:lvl w:ilvl="3" w:tplc="A86016C2">
      <w:numFmt w:val="bullet"/>
      <w:lvlText w:val="•"/>
      <w:lvlJc w:val="left"/>
      <w:pPr>
        <w:ind w:left="3840" w:hanging="361"/>
      </w:pPr>
      <w:rPr>
        <w:rFonts w:hint="default"/>
        <w:lang w:val="en-US" w:eastAsia="en-US" w:bidi="en-US"/>
      </w:rPr>
    </w:lvl>
    <w:lvl w:ilvl="4" w:tplc="75E8C3B4">
      <w:numFmt w:val="bullet"/>
      <w:lvlText w:val="•"/>
      <w:lvlJc w:val="left"/>
      <w:pPr>
        <w:ind w:left="5040" w:hanging="361"/>
      </w:pPr>
      <w:rPr>
        <w:rFonts w:hint="default"/>
        <w:lang w:val="en-US" w:eastAsia="en-US" w:bidi="en-US"/>
      </w:rPr>
    </w:lvl>
    <w:lvl w:ilvl="5" w:tplc="559CA188">
      <w:numFmt w:val="bullet"/>
      <w:lvlText w:val="•"/>
      <w:lvlJc w:val="left"/>
      <w:pPr>
        <w:ind w:left="6240" w:hanging="361"/>
      </w:pPr>
      <w:rPr>
        <w:rFonts w:hint="default"/>
        <w:lang w:val="en-US" w:eastAsia="en-US" w:bidi="en-US"/>
      </w:rPr>
    </w:lvl>
    <w:lvl w:ilvl="6" w:tplc="7F705C46">
      <w:numFmt w:val="bullet"/>
      <w:lvlText w:val="•"/>
      <w:lvlJc w:val="left"/>
      <w:pPr>
        <w:ind w:left="7440" w:hanging="361"/>
      </w:pPr>
      <w:rPr>
        <w:rFonts w:hint="default"/>
        <w:lang w:val="en-US" w:eastAsia="en-US" w:bidi="en-US"/>
      </w:rPr>
    </w:lvl>
    <w:lvl w:ilvl="7" w:tplc="7D7223B2">
      <w:numFmt w:val="bullet"/>
      <w:lvlText w:val="•"/>
      <w:lvlJc w:val="left"/>
      <w:pPr>
        <w:ind w:left="8640" w:hanging="361"/>
      </w:pPr>
      <w:rPr>
        <w:rFonts w:hint="default"/>
        <w:lang w:val="en-US" w:eastAsia="en-US" w:bidi="en-US"/>
      </w:rPr>
    </w:lvl>
    <w:lvl w:ilvl="8" w:tplc="B08EB764">
      <w:numFmt w:val="bullet"/>
      <w:lvlText w:val="•"/>
      <w:lvlJc w:val="left"/>
      <w:pPr>
        <w:ind w:left="9840" w:hanging="361"/>
      </w:pPr>
      <w:rPr>
        <w:rFonts w:hint="default"/>
        <w:lang w:val="en-US" w:eastAsia="en-US" w:bidi="en-U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B0E"/>
    <w:rsid w:val="002367A0"/>
    <w:rsid w:val="003C6B0E"/>
    <w:rsid w:val="00E30C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47C56A9-E4C6-4E54-BF52-5AB1F0BC2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bidi="en-US"/>
    </w:rPr>
  </w:style>
  <w:style w:type="paragraph" w:styleId="Heading1">
    <w:name w:val="heading 1"/>
    <w:basedOn w:val="Normal"/>
    <w:uiPriority w:val="1"/>
    <w:qFormat/>
    <w:pPr>
      <w:spacing w:line="290" w:lineRule="exact"/>
      <w:ind w:left="2419" w:right="2419"/>
      <w:jc w:val="center"/>
      <w:outlineLvl w:val="0"/>
    </w:pPr>
    <w:rPr>
      <w:b/>
      <w:bCs/>
      <w:sz w:val="28"/>
      <w:szCs w:val="28"/>
    </w:rPr>
  </w:style>
  <w:style w:type="paragraph" w:styleId="Heading2">
    <w:name w:val="heading 2"/>
    <w:basedOn w:val="Normal"/>
    <w:uiPriority w:val="1"/>
    <w:qFormat/>
    <w:pPr>
      <w:spacing w:before="56"/>
      <w:ind w:left="720"/>
      <w:outlineLvl w:val="1"/>
    </w:pPr>
    <w:rPr>
      <w:b/>
      <w:bCs/>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440" w:hanging="361"/>
    </w:pPr>
  </w:style>
  <w:style w:type="paragraph" w:customStyle="1" w:styleId="TableParagraph">
    <w:name w:val="Table Paragraph"/>
    <w:basedOn w:val="Normal"/>
    <w:uiPriority w:val="1"/>
    <w:qFormat/>
    <w:pPr>
      <w:ind w:left="10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ygirme@sfu.ca"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s://meeting.spsp.org/submissions/collaboration-zon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eetings@spsp.org" TargetMode="External"/><Relationship Id="rId5" Type="http://schemas.openxmlformats.org/officeDocument/2006/relationships/footnotes" Target="footnotes.xml"/><Relationship Id="rId15" Type="http://schemas.openxmlformats.org/officeDocument/2006/relationships/hyperlink" Target="mailto:ksweeny@ucr.edu" TargetMode="External"/><Relationship Id="rId10" Type="http://schemas.openxmlformats.org/officeDocument/2006/relationships/hyperlink" Target="https://spsp.org/events/equity-anti-racism-goals" TargetMode="External"/><Relationship Id="rId4" Type="http://schemas.openxmlformats.org/officeDocument/2006/relationships/webSettings" Target="webSettings.xml"/><Relationship Id="rId9" Type="http://schemas.openxmlformats.org/officeDocument/2006/relationships/hyperlink" Target="https://spsp.org/events/equity-anti-racism-goals" TargetMode="External"/><Relationship Id="rId14" Type="http://schemas.openxmlformats.org/officeDocument/2006/relationships/hyperlink" Target="mailto:jlburne5@ncsu.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1335</Words>
  <Characters>7615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2023 Professional Development &amp; Workshop Submission Guide</vt:lpstr>
    </vt:vector>
  </TitlesOfParts>
  <Company/>
  <LinksUpToDate>false</LinksUpToDate>
  <CharactersWithSpaces>8933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 Professional Development &amp; Workshop Submission Guide</dc:title>
  <dc:creator>Michele Jester</dc:creator>
  <cp:lastModifiedBy>Michele Jester</cp:lastModifiedBy>
  <cp:revision>2</cp:revision>
  <dcterms:created xsi:type="dcterms:W3CDTF">2022-07-15T15:58:00Z</dcterms:created>
  <dcterms:modified xsi:type="dcterms:W3CDTF">2022-07-15T15:58:00Z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2022-06-03T00:00:00Z</vt:filetime>
  </property>
  <property fmtid="{D5CDD505-2E9C-101B-9397-08002B2CF9AE}" pid="3" name="Creator">
    <vt:lpwstr>Acrobat PDFMaker 20 for Word</vt:lpwstr>
  </property>
  <property fmtid="{D5CDD505-2E9C-101B-9397-08002B2CF9AE}" pid="4" name="LastSaved">
    <vt:filetime>2022-07-07T00:00:00Z</vt:filetime>
  </property>
</Properties>
</file>